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0838C" w14:textId="155FD211" w:rsidR="002A18E4" w:rsidRPr="005F36BE" w:rsidRDefault="002A18E4" w:rsidP="00734158">
      <w:pPr>
        <w:pBdr>
          <w:bottom w:val="single" w:sz="6" w:space="1" w:color="auto"/>
        </w:pBdr>
        <w:jc w:val="center"/>
        <w:rPr>
          <w:rFonts w:ascii="BIZ UDPゴシック" w:eastAsia="BIZ UDPゴシック" w:hAnsi="BIZ UDPゴシック"/>
          <w:sz w:val="24"/>
        </w:rPr>
      </w:pPr>
      <w:r w:rsidRPr="005F36BE">
        <w:rPr>
          <w:rFonts w:ascii="BIZ UDPゴシック" w:eastAsia="BIZ UDPゴシック" w:hAnsi="BIZ UDPゴシック"/>
          <w:sz w:val="24"/>
        </w:rPr>
        <w:t>エコマーク商品類型</w:t>
      </w:r>
      <w:r w:rsidRPr="005F36BE">
        <w:rPr>
          <w:rFonts w:ascii="BIZ UDPゴシック" w:eastAsia="BIZ UDPゴシック" w:hAnsi="BIZ UDPゴシック" w:hint="eastAsia"/>
          <w:sz w:val="24"/>
        </w:rPr>
        <w:t>No.</w:t>
      </w:r>
      <w:r w:rsidR="00734158">
        <w:rPr>
          <w:rFonts w:ascii="BIZ UDPゴシック" w:eastAsia="BIZ UDPゴシック" w:hAnsi="BIZ UDPゴシック" w:hint="eastAsia"/>
          <w:sz w:val="24"/>
        </w:rPr>
        <w:t>５１３</w:t>
      </w:r>
      <w:r w:rsidRPr="005F36BE">
        <w:rPr>
          <w:rFonts w:ascii="BIZ UDPゴシック" w:eastAsia="BIZ UDPゴシック" w:hAnsi="BIZ UDPゴシック"/>
          <w:sz w:val="24"/>
        </w:rPr>
        <w:t>「</w:t>
      </w:r>
      <w:r w:rsidR="00734158" w:rsidRPr="00734158">
        <w:rPr>
          <w:rFonts w:ascii="BIZ UDPゴシック" w:eastAsia="BIZ UDPゴシック" w:hAnsi="BIZ UDPゴシック" w:hint="eastAsia"/>
          <w:sz w:val="24"/>
        </w:rPr>
        <w:t>ケ</w:t>
      </w:r>
      <w:bookmarkStart w:id="0" w:name="_GoBack"/>
      <w:bookmarkEnd w:id="0"/>
      <w:r w:rsidR="00734158" w:rsidRPr="00734158">
        <w:rPr>
          <w:rFonts w:ascii="BIZ UDPゴシック" w:eastAsia="BIZ UDPゴシック" w:hAnsi="BIZ UDPゴシック" w:hint="eastAsia"/>
          <w:sz w:val="24"/>
        </w:rPr>
        <w:t>ミカルリサイクルプロセスによる廃棄物等の化学原料化プラントおよびその化学製品Version1</w:t>
      </w:r>
      <w:r w:rsidRPr="005F36BE">
        <w:rPr>
          <w:rFonts w:ascii="BIZ UDPゴシック" w:eastAsia="BIZ UDPゴシック" w:hAnsi="BIZ UDPゴシック"/>
          <w:sz w:val="24"/>
        </w:rPr>
        <w:t>」付属証明書</w:t>
      </w:r>
    </w:p>
    <w:p w14:paraId="6AF338BF" w14:textId="2674AB06" w:rsidR="002A18E4" w:rsidRDefault="002A18E4" w:rsidP="006F1310">
      <w:pPr>
        <w:ind w:firstLine="210"/>
        <w:rPr>
          <w:rFonts w:ascii="BIZ UDPゴシック" w:eastAsia="BIZ UDPゴシック" w:hAnsi="BIZ UDPゴシック"/>
        </w:rPr>
      </w:pPr>
      <w:r w:rsidRPr="005F36BE">
        <w:rPr>
          <w:rFonts w:ascii="BIZ UDPゴシック" w:eastAsia="BIZ UDPゴシック" w:hAnsi="BIZ UDPゴシック" w:hint="eastAsia"/>
        </w:rPr>
        <w:t>本付属証明書は、エコマーク商品類型No.</w:t>
      </w:r>
      <w:r w:rsidR="00734158">
        <w:rPr>
          <w:rFonts w:ascii="BIZ UDPゴシック" w:eastAsia="BIZ UDPゴシック" w:hAnsi="BIZ UDPゴシック" w:hint="eastAsia"/>
        </w:rPr>
        <w:t>５１３</w:t>
      </w:r>
      <w:r w:rsidRPr="005F36BE">
        <w:rPr>
          <w:rFonts w:ascii="BIZ UDPゴシック" w:eastAsia="BIZ UDPゴシック" w:hAnsi="BIZ UDPゴシック" w:hint="eastAsia"/>
        </w:rPr>
        <w:t>のエコマーク使用申込を行う際に、</w:t>
      </w:r>
      <w:r w:rsidR="00C910CE" w:rsidRPr="00F139C8">
        <w:rPr>
          <w:rFonts w:ascii="BIZ UDPゴシック" w:eastAsia="BIZ UDPゴシック" w:hAnsi="BIZ UDPゴシック" w:hint="eastAsia"/>
        </w:rPr>
        <w:t>提出して下さい。</w:t>
      </w:r>
    </w:p>
    <w:p w14:paraId="1B4973E8" w14:textId="77777777" w:rsidR="00734158" w:rsidRPr="0003291A" w:rsidRDefault="00734158" w:rsidP="00734158">
      <w:pPr>
        <w:rPr>
          <w:rFonts w:ascii="BIZ UDPゴシック" w:eastAsia="BIZ UDPゴシック" w:hAnsi="BIZ UDPゴシック"/>
        </w:rPr>
      </w:pPr>
    </w:p>
    <w:tbl>
      <w:tblPr>
        <w:tblW w:w="91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980"/>
        <w:gridCol w:w="2520"/>
        <w:gridCol w:w="2087"/>
        <w:gridCol w:w="426"/>
        <w:gridCol w:w="647"/>
        <w:gridCol w:w="426"/>
        <w:gridCol w:w="648"/>
        <w:gridCol w:w="426"/>
      </w:tblGrid>
      <w:tr w:rsidR="0057734C" w:rsidRPr="005F36BE" w14:paraId="0230AC58" w14:textId="77777777" w:rsidTr="0057734C">
        <w:trPr>
          <w:gridBefore w:val="2"/>
          <w:wBefore w:w="4500" w:type="dxa"/>
        </w:trPr>
        <w:tc>
          <w:tcPr>
            <w:tcW w:w="2087" w:type="dxa"/>
            <w:tcBorders>
              <w:top w:val="single" w:sz="12" w:space="0" w:color="auto"/>
              <w:left w:val="single" w:sz="12" w:space="0" w:color="auto"/>
              <w:bottom w:val="single" w:sz="12" w:space="0" w:color="auto"/>
              <w:right w:val="nil"/>
            </w:tcBorders>
          </w:tcPr>
          <w:p w14:paraId="73FAFDEA" w14:textId="09629A07" w:rsidR="0057734C" w:rsidRPr="005F36BE" w:rsidRDefault="0057734C" w:rsidP="0057734C">
            <w:pPr>
              <w:wordWrap w:val="0"/>
              <w:jc w:val="right"/>
              <w:rPr>
                <w:rFonts w:ascii="BIZ UDPゴシック" w:eastAsia="BIZ UDPゴシック" w:hAnsi="BIZ UDPゴシック"/>
              </w:rPr>
            </w:pPr>
            <w:r w:rsidRPr="005F36BE">
              <w:rPr>
                <w:rFonts w:ascii="BIZ UDPゴシック" w:eastAsia="BIZ UDPゴシック" w:hAnsi="BIZ UDPゴシック" w:hint="eastAsia"/>
              </w:rPr>
              <w:t>申込日：２０</w:t>
            </w:r>
            <w:r>
              <w:rPr>
                <w:rFonts w:ascii="BIZ UDPゴシック" w:eastAsia="BIZ UDPゴシック" w:hAnsi="BIZ UDPゴシック"/>
              </w:rPr>
              <w:t xml:space="preserve">  </w:t>
            </w:r>
          </w:p>
        </w:tc>
        <w:tc>
          <w:tcPr>
            <w:tcW w:w="426" w:type="dxa"/>
            <w:tcBorders>
              <w:top w:val="single" w:sz="12" w:space="0" w:color="auto"/>
              <w:left w:val="nil"/>
              <w:bottom w:val="single" w:sz="12" w:space="0" w:color="auto"/>
              <w:right w:val="nil"/>
            </w:tcBorders>
          </w:tcPr>
          <w:p w14:paraId="7EEBE3F4" w14:textId="77777777" w:rsidR="0057734C" w:rsidRPr="005F36BE" w:rsidRDefault="0057734C" w:rsidP="00FE2244">
            <w:pPr>
              <w:rPr>
                <w:rFonts w:ascii="BIZ UDPゴシック" w:eastAsia="BIZ UDPゴシック" w:hAnsi="BIZ UDPゴシック"/>
              </w:rPr>
            </w:pPr>
            <w:r w:rsidRPr="005F36BE">
              <w:rPr>
                <w:rFonts w:ascii="BIZ UDPゴシック" w:eastAsia="BIZ UDPゴシック" w:hAnsi="BIZ UDPゴシック" w:hint="eastAsia"/>
              </w:rPr>
              <w:t>年</w:t>
            </w:r>
          </w:p>
        </w:tc>
        <w:tc>
          <w:tcPr>
            <w:tcW w:w="647" w:type="dxa"/>
            <w:tcBorders>
              <w:top w:val="single" w:sz="12" w:space="0" w:color="auto"/>
              <w:left w:val="nil"/>
              <w:bottom w:val="single" w:sz="12" w:space="0" w:color="auto"/>
              <w:right w:val="nil"/>
            </w:tcBorders>
          </w:tcPr>
          <w:p w14:paraId="3A9501D9" w14:textId="77777777" w:rsidR="0057734C" w:rsidRPr="005F36BE" w:rsidRDefault="0057734C" w:rsidP="00FE2244">
            <w:pPr>
              <w:jc w:val="right"/>
              <w:rPr>
                <w:rFonts w:ascii="BIZ UDPゴシック" w:eastAsia="BIZ UDPゴシック" w:hAnsi="BIZ UDPゴシック"/>
              </w:rPr>
            </w:pPr>
          </w:p>
        </w:tc>
        <w:tc>
          <w:tcPr>
            <w:tcW w:w="426" w:type="dxa"/>
            <w:tcBorders>
              <w:top w:val="single" w:sz="12" w:space="0" w:color="auto"/>
              <w:left w:val="nil"/>
              <w:bottom w:val="single" w:sz="12" w:space="0" w:color="auto"/>
              <w:right w:val="nil"/>
            </w:tcBorders>
          </w:tcPr>
          <w:p w14:paraId="0174C591" w14:textId="77777777" w:rsidR="0057734C" w:rsidRPr="005F36BE" w:rsidRDefault="0057734C" w:rsidP="00FE2244">
            <w:pPr>
              <w:rPr>
                <w:rFonts w:ascii="BIZ UDPゴシック" w:eastAsia="BIZ UDPゴシック" w:hAnsi="BIZ UDPゴシック"/>
              </w:rPr>
            </w:pPr>
            <w:r w:rsidRPr="005F36BE">
              <w:rPr>
                <w:rFonts w:ascii="BIZ UDPゴシック" w:eastAsia="BIZ UDPゴシック" w:hAnsi="BIZ UDPゴシック" w:hint="eastAsia"/>
              </w:rPr>
              <w:t>月</w:t>
            </w:r>
          </w:p>
        </w:tc>
        <w:tc>
          <w:tcPr>
            <w:tcW w:w="648" w:type="dxa"/>
            <w:tcBorders>
              <w:top w:val="single" w:sz="12" w:space="0" w:color="auto"/>
              <w:left w:val="nil"/>
              <w:bottom w:val="single" w:sz="12" w:space="0" w:color="auto"/>
              <w:right w:val="nil"/>
            </w:tcBorders>
          </w:tcPr>
          <w:p w14:paraId="77CBF615" w14:textId="77777777" w:rsidR="0057734C" w:rsidRPr="005F36BE" w:rsidRDefault="0057734C" w:rsidP="00FE2244">
            <w:pPr>
              <w:jc w:val="right"/>
              <w:rPr>
                <w:rFonts w:ascii="BIZ UDPゴシック" w:eastAsia="BIZ UDPゴシック" w:hAnsi="BIZ UDPゴシック"/>
              </w:rPr>
            </w:pPr>
          </w:p>
        </w:tc>
        <w:tc>
          <w:tcPr>
            <w:tcW w:w="426" w:type="dxa"/>
            <w:tcBorders>
              <w:top w:val="single" w:sz="12" w:space="0" w:color="auto"/>
              <w:left w:val="nil"/>
              <w:bottom w:val="single" w:sz="12" w:space="0" w:color="auto"/>
              <w:right w:val="single" w:sz="12" w:space="0" w:color="auto"/>
            </w:tcBorders>
          </w:tcPr>
          <w:p w14:paraId="66AC7C7D" w14:textId="77777777" w:rsidR="0057734C" w:rsidRPr="005F36BE" w:rsidRDefault="0057734C" w:rsidP="00FE2244">
            <w:pPr>
              <w:rPr>
                <w:rFonts w:ascii="BIZ UDPゴシック" w:eastAsia="BIZ UDPゴシック" w:hAnsi="BIZ UDPゴシック"/>
              </w:rPr>
            </w:pPr>
            <w:r w:rsidRPr="005F36BE">
              <w:rPr>
                <w:rFonts w:ascii="BIZ UDPゴシック" w:eastAsia="BIZ UDPゴシック" w:hAnsi="BIZ UDPゴシック" w:hint="eastAsia"/>
              </w:rPr>
              <w:t>日</w:t>
            </w:r>
          </w:p>
        </w:tc>
      </w:tr>
      <w:tr w:rsidR="002A18E4" w:rsidRPr="005F36BE" w14:paraId="2EF8D6DD" w14:textId="77777777" w:rsidTr="0080707C">
        <w:trPr>
          <w:trHeight w:val="646"/>
        </w:trPr>
        <w:tc>
          <w:tcPr>
            <w:tcW w:w="1980" w:type="dxa"/>
            <w:tcBorders>
              <w:right w:val="single" w:sz="12" w:space="0" w:color="auto"/>
            </w:tcBorders>
            <w:shd w:val="clear" w:color="auto" w:fill="FFFFFF"/>
            <w:vAlign w:val="center"/>
          </w:tcPr>
          <w:p w14:paraId="205052C9" w14:textId="77777777" w:rsidR="002A18E4" w:rsidRPr="005F36BE" w:rsidRDefault="002A18E4" w:rsidP="00FE2244">
            <w:pPr>
              <w:jc w:val="center"/>
              <w:rPr>
                <w:rFonts w:ascii="BIZ UDPゴシック" w:eastAsia="BIZ UDPゴシック" w:hAnsi="BIZ UDPゴシック"/>
              </w:rPr>
            </w:pPr>
            <w:r w:rsidRPr="005F36BE">
              <w:rPr>
                <w:rFonts w:ascii="BIZ UDPゴシック" w:eastAsia="BIZ UDPゴシック" w:hAnsi="BIZ UDPゴシック"/>
              </w:rPr>
              <w:t>申込ブランド名</w:t>
            </w:r>
          </w:p>
        </w:tc>
        <w:tc>
          <w:tcPr>
            <w:tcW w:w="7180" w:type="dxa"/>
            <w:gridSpan w:val="7"/>
            <w:tcBorders>
              <w:top w:val="single" w:sz="12" w:space="0" w:color="auto"/>
              <w:left w:val="single" w:sz="12" w:space="0" w:color="auto"/>
              <w:bottom w:val="single" w:sz="12" w:space="0" w:color="auto"/>
              <w:right w:val="single" w:sz="12" w:space="0" w:color="auto"/>
            </w:tcBorders>
          </w:tcPr>
          <w:p w14:paraId="312BF695" w14:textId="77777777" w:rsidR="00E309E5" w:rsidRPr="0080707C" w:rsidRDefault="00E309E5" w:rsidP="0080707C">
            <w:pPr>
              <w:rPr>
                <w:rFonts w:ascii="BIZ UDPゴシック" w:eastAsia="BIZ UDPゴシック" w:hAnsi="BIZ UDPゴシック"/>
                <w:color w:val="808080" w:themeColor="background1" w:themeShade="80"/>
                <w:sz w:val="18"/>
                <w:szCs w:val="18"/>
              </w:rPr>
            </w:pPr>
            <w:r w:rsidRPr="0080707C">
              <w:rPr>
                <w:rFonts w:ascii="BIZ UDPゴシック" w:eastAsia="BIZ UDPゴシック" w:hAnsi="BIZ UDPゴシック" w:hint="eastAsia"/>
                <w:color w:val="808080" w:themeColor="background1" w:themeShade="80"/>
                <w:sz w:val="18"/>
                <w:szCs w:val="18"/>
              </w:rPr>
              <w:t>例：●●株式会社●●事業所　油化プラント</w:t>
            </w:r>
          </w:p>
          <w:p w14:paraId="44849FF2" w14:textId="77777777" w:rsidR="002A18E4" w:rsidRPr="0080707C" w:rsidRDefault="002A18E4" w:rsidP="0080707C">
            <w:pPr>
              <w:rPr>
                <w:rFonts w:ascii="BIZ UDPゴシック" w:eastAsia="BIZ UDPゴシック" w:hAnsi="BIZ UDPゴシック"/>
              </w:rPr>
            </w:pPr>
          </w:p>
        </w:tc>
      </w:tr>
      <w:tr w:rsidR="002A18E4" w:rsidRPr="005F36BE" w14:paraId="41A2668F" w14:textId="77777777" w:rsidTr="0080707C">
        <w:trPr>
          <w:trHeight w:val="885"/>
        </w:trPr>
        <w:tc>
          <w:tcPr>
            <w:tcW w:w="1980" w:type="dxa"/>
            <w:tcBorders>
              <w:right w:val="single" w:sz="12" w:space="0" w:color="auto"/>
            </w:tcBorders>
            <w:shd w:val="clear" w:color="auto" w:fill="FFFFFF"/>
            <w:vAlign w:val="center"/>
          </w:tcPr>
          <w:p w14:paraId="1B57AEDC" w14:textId="77777777" w:rsidR="002A18E4" w:rsidRPr="005F36BE" w:rsidRDefault="002A18E4" w:rsidP="00FE2244">
            <w:pPr>
              <w:jc w:val="center"/>
              <w:rPr>
                <w:rFonts w:ascii="BIZ UDPゴシック" w:eastAsia="BIZ UDPゴシック" w:hAnsi="BIZ UDPゴシック"/>
              </w:rPr>
            </w:pPr>
            <w:r w:rsidRPr="005F36BE">
              <w:rPr>
                <w:rFonts w:ascii="BIZ UDPゴシック" w:eastAsia="BIZ UDPゴシック" w:hAnsi="BIZ UDPゴシック" w:hint="eastAsia"/>
              </w:rPr>
              <w:t>申込者名</w:t>
            </w:r>
          </w:p>
          <w:p w14:paraId="0DDBE7D8" w14:textId="77777777" w:rsidR="002A18E4" w:rsidRPr="005F36BE" w:rsidRDefault="002A18E4" w:rsidP="00FE2244">
            <w:pPr>
              <w:jc w:val="center"/>
              <w:rPr>
                <w:rFonts w:ascii="BIZ UDPゴシック" w:eastAsia="BIZ UDPゴシック" w:hAnsi="BIZ UDPゴシック"/>
              </w:rPr>
            </w:pPr>
            <w:r w:rsidRPr="005F36BE">
              <w:rPr>
                <w:rFonts w:ascii="BIZ UDPゴシック" w:eastAsia="BIZ UDPゴシック" w:hAnsi="BIZ UDPゴシック" w:hint="eastAsia"/>
              </w:rPr>
              <w:t>(会社名)</w:t>
            </w:r>
          </w:p>
        </w:tc>
        <w:tc>
          <w:tcPr>
            <w:tcW w:w="7180" w:type="dxa"/>
            <w:gridSpan w:val="7"/>
            <w:tcBorders>
              <w:top w:val="single" w:sz="12" w:space="0" w:color="auto"/>
              <w:left w:val="single" w:sz="12" w:space="0" w:color="auto"/>
              <w:bottom w:val="single" w:sz="12" w:space="0" w:color="auto"/>
              <w:right w:val="single" w:sz="12" w:space="0" w:color="auto"/>
            </w:tcBorders>
          </w:tcPr>
          <w:p w14:paraId="485A0C9B" w14:textId="77777777" w:rsidR="002A18E4" w:rsidRPr="005F36BE" w:rsidRDefault="002A18E4" w:rsidP="0080707C">
            <w:pPr>
              <w:rPr>
                <w:rFonts w:ascii="BIZ UDPゴシック" w:eastAsia="BIZ UDPゴシック" w:hAnsi="BIZ UDPゴシック"/>
              </w:rPr>
            </w:pPr>
          </w:p>
        </w:tc>
      </w:tr>
    </w:tbl>
    <w:p w14:paraId="0E454409" w14:textId="77777777" w:rsidR="002A18E4" w:rsidRPr="005F36BE" w:rsidRDefault="002A18E4" w:rsidP="002A18E4">
      <w:pPr>
        <w:rPr>
          <w:rFonts w:ascii="BIZ UDPゴシック" w:eastAsia="BIZ UDPゴシック" w:hAnsi="BIZ UDPゴシック"/>
        </w:rPr>
      </w:pPr>
    </w:p>
    <w:tbl>
      <w:tblPr>
        <w:tblW w:w="0" w:type="auto"/>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1E0" w:firstRow="1" w:lastRow="1" w:firstColumn="1" w:lastColumn="1" w:noHBand="0" w:noVBand="0"/>
      </w:tblPr>
      <w:tblGrid>
        <w:gridCol w:w="9000"/>
      </w:tblGrid>
      <w:tr w:rsidR="002A18E4" w:rsidRPr="005F36BE" w14:paraId="7E08A45D" w14:textId="77777777" w:rsidTr="00FE2244">
        <w:trPr>
          <w:trHeight w:val="1164"/>
        </w:trPr>
        <w:tc>
          <w:tcPr>
            <w:tcW w:w="9000" w:type="dxa"/>
          </w:tcPr>
          <w:p w14:paraId="124FB6B5" w14:textId="77777777" w:rsidR="002A18E4" w:rsidRPr="005F36BE" w:rsidRDefault="002A18E4" w:rsidP="00FE2244">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＜付属証明書の作成方法＞</w:t>
            </w:r>
          </w:p>
          <w:p w14:paraId="17210264" w14:textId="4E9BB8AC" w:rsidR="002A18E4" w:rsidRPr="005F36BE" w:rsidRDefault="002A18E4" w:rsidP="00FE2244">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1．太枠内の「記入欄」に必要事項を</w:t>
            </w:r>
            <w:sdt>
              <w:sdtPr>
                <w:rPr>
                  <w:rFonts w:ascii="BIZ UDPゴシック" w:eastAsia="BIZ UDPゴシック" w:hAnsi="BIZ UDPゴシック" w:hint="eastAsia"/>
                  <w:color w:val="FF0000"/>
                  <w:sz w:val="20"/>
                  <w:szCs w:val="20"/>
                  <w:u w:val="single"/>
                </w:rPr>
                <w:id w:val="-1392884853"/>
                <w14:checkbox>
                  <w14:checked w14:val="1"/>
                  <w14:checkedState w14:val="2612" w14:font="ＭＳ ゴシック"/>
                  <w14:uncheckedState w14:val="2610" w14:font="ＭＳ ゴシック"/>
                </w14:checkbox>
              </w:sdtPr>
              <w:sdtEndPr>
                <w:rPr>
                  <w:rFonts w:hint="default"/>
                </w:rPr>
              </w:sdtEndPr>
              <w:sdtContent>
                <w:r w:rsidR="00C97627">
                  <w:rPr>
                    <w:rFonts w:ascii="ＭＳ ゴシック" w:eastAsia="ＭＳ ゴシック" w:hAnsi="ＭＳ ゴシック" w:hint="eastAsia"/>
                    <w:color w:val="FF0000"/>
                    <w:sz w:val="20"/>
                    <w:szCs w:val="20"/>
                    <w:u w:val="single"/>
                  </w:rPr>
                  <w:t>☒</w:t>
                </w:r>
              </w:sdtContent>
            </w:sdt>
            <w:r w:rsidRPr="005F36BE">
              <w:rPr>
                <w:rFonts w:ascii="BIZ UDPゴシック" w:eastAsia="BIZ UDPゴシック" w:hAnsi="BIZ UDPゴシック" w:hint="eastAsia"/>
                <w:color w:val="FF0000"/>
                <w:sz w:val="20"/>
                <w:szCs w:val="20"/>
                <w:u w:val="single"/>
              </w:rPr>
              <w:t>または記入</w:t>
            </w:r>
            <w:r w:rsidRPr="005F36BE">
              <w:rPr>
                <w:rFonts w:ascii="BIZ UDPゴシック" w:eastAsia="BIZ UDPゴシック" w:hAnsi="BIZ UDPゴシック" w:hint="eastAsia"/>
                <w:sz w:val="20"/>
                <w:szCs w:val="20"/>
              </w:rPr>
              <w:t>して下さい。</w:t>
            </w:r>
          </w:p>
          <w:p w14:paraId="6865787D" w14:textId="77777777" w:rsidR="002A18E4" w:rsidRPr="005F36BE" w:rsidRDefault="002A18E4" w:rsidP="00FE2244">
            <w:pPr>
              <w:ind w:left="210" w:hanging="210"/>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2．「添付証明書」欄には、提出が必要な書類が記載されています。</w:t>
            </w:r>
          </w:p>
          <w:p w14:paraId="17CC3C2A" w14:textId="77777777" w:rsidR="002A18E4" w:rsidRPr="005F36BE" w:rsidRDefault="002A18E4" w:rsidP="00FE2244">
            <w:pPr>
              <w:ind w:leftChars="100" w:left="227"/>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記入表〇と記載のある添付証明書についてはひな型が付属証明書以降に収録されています。</w:t>
            </w:r>
          </w:p>
          <w:p w14:paraId="112CC830" w14:textId="77777777" w:rsidR="002A18E4" w:rsidRPr="005F36BE" w:rsidRDefault="002A18E4" w:rsidP="00FE2244">
            <w:pPr>
              <w:ind w:leftChars="100" w:left="227"/>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また、それぞれの書類の発行者は「添付証明書の発行者」欄をご確認下さい。</w:t>
            </w:r>
          </w:p>
        </w:tc>
      </w:tr>
    </w:tbl>
    <w:p w14:paraId="2C967634" w14:textId="77777777" w:rsidR="002A18E4" w:rsidRPr="005F36BE" w:rsidRDefault="002A18E4" w:rsidP="002A18E4">
      <w:pPr>
        <w:rPr>
          <w:rFonts w:ascii="BIZ UDPゴシック" w:eastAsia="BIZ UDPゴシック" w:hAnsi="BIZ UDPゴシック"/>
        </w:rPr>
      </w:pPr>
    </w:p>
    <w:tbl>
      <w:tblPr>
        <w:tblW w:w="9645"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689"/>
        <w:gridCol w:w="5956"/>
      </w:tblGrid>
      <w:tr w:rsidR="002A18E4" w:rsidRPr="005F36BE" w14:paraId="012F3C21" w14:textId="77777777" w:rsidTr="000E25AC">
        <w:trPr>
          <w:cantSplit/>
        </w:trPr>
        <w:tc>
          <w:tcPr>
            <w:tcW w:w="3689" w:type="dxa"/>
            <w:tcBorders>
              <w:top w:val="single" w:sz="4" w:space="0" w:color="auto"/>
              <w:left w:val="single" w:sz="4" w:space="0" w:color="auto"/>
              <w:bottom w:val="single" w:sz="4" w:space="0" w:color="auto"/>
              <w:right w:val="single" w:sz="12" w:space="0" w:color="auto"/>
            </w:tcBorders>
            <w:shd w:val="clear" w:color="auto" w:fill="DEEAF6" w:themeFill="accent5" w:themeFillTint="33"/>
            <w:vAlign w:val="center"/>
            <w:hideMark/>
          </w:tcPr>
          <w:p w14:paraId="23416A74" w14:textId="77777777" w:rsidR="002A18E4" w:rsidRPr="005F36BE" w:rsidRDefault="002A18E4" w:rsidP="00FE2244">
            <w:pPr>
              <w:jc w:val="center"/>
              <w:rPr>
                <w:rFonts w:ascii="BIZ UDPゴシック" w:eastAsia="BIZ UDPゴシック" w:hAnsi="BIZ UDPゴシック"/>
                <w:sz w:val="20"/>
              </w:rPr>
            </w:pPr>
            <w:r w:rsidRPr="005F36BE">
              <w:rPr>
                <w:rFonts w:ascii="BIZ UDPゴシック" w:eastAsia="BIZ UDPゴシック" w:hAnsi="BIZ UDPゴシック" w:hint="eastAsia"/>
                <w:sz w:val="20"/>
              </w:rPr>
              <w:t>項目</w:t>
            </w:r>
          </w:p>
        </w:tc>
        <w:tc>
          <w:tcPr>
            <w:tcW w:w="5956" w:type="dxa"/>
            <w:tcBorders>
              <w:top w:val="single" w:sz="12" w:space="0" w:color="auto"/>
              <w:left w:val="single" w:sz="12" w:space="0" w:color="auto"/>
              <w:bottom w:val="single" w:sz="4" w:space="0" w:color="auto"/>
              <w:right w:val="single" w:sz="12" w:space="0" w:color="auto"/>
            </w:tcBorders>
            <w:shd w:val="clear" w:color="auto" w:fill="DEEAF6" w:themeFill="accent5" w:themeFillTint="33"/>
            <w:vAlign w:val="center"/>
            <w:hideMark/>
          </w:tcPr>
          <w:p w14:paraId="1F9DBB82" w14:textId="77777777" w:rsidR="002A18E4" w:rsidRPr="005F36BE" w:rsidRDefault="002A18E4" w:rsidP="00FE2244">
            <w:pPr>
              <w:jc w:val="center"/>
              <w:rPr>
                <w:rFonts w:ascii="BIZ UDPゴシック" w:eastAsia="BIZ UDPゴシック" w:hAnsi="BIZ UDPゴシック"/>
                <w:sz w:val="20"/>
              </w:rPr>
            </w:pPr>
            <w:r w:rsidRPr="005F36BE">
              <w:rPr>
                <w:rFonts w:ascii="BIZ UDPゴシック" w:eastAsia="BIZ UDPゴシック" w:hAnsi="BIZ UDPゴシック" w:hint="eastAsia"/>
                <w:sz w:val="20"/>
              </w:rPr>
              <w:t xml:space="preserve">記入欄／添付資料　</w:t>
            </w:r>
            <w:r w:rsidRPr="005F36BE">
              <w:rPr>
                <w:rFonts w:ascii="BIZ UDPゴシック" w:eastAsia="BIZ UDPゴシック" w:hAnsi="BIZ UDPゴシック" w:hint="eastAsia"/>
                <w:sz w:val="16"/>
                <w:szCs w:val="16"/>
              </w:rPr>
              <w:t>該当する事項をチェックして下さい</w:t>
            </w:r>
          </w:p>
        </w:tc>
      </w:tr>
      <w:tr w:rsidR="002A18E4" w:rsidRPr="005F36BE" w14:paraId="5D3F7498" w14:textId="77777777" w:rsidTr="00FE2244">
        <w:trPr>
          <w:cantSplit/>
          <w:trHeight w:val="924"/>
        </w:trPr>
        <w:tc>
          <w:tcPr>
            <w:tcW w:w="3689" w:type="dxa"/>
            <w:tcBorders>
              <w:top w:val="single" w:sz="4" w:space="0" w:color="auto"/>
              <w:left w:val="single" w:sz="4" w:space="0" w:color="auto"/>
              <w:bottom w:val="dotted" w:sz="4" w:space="0" w:color="auto"/>
              <w:right w:val="single" w:sz="12" w:space="0" w:color="auto"/>
            </w:tcBorders>
            <w:hideMark/>
          </w:tcPr>
          <w:p w14:paraId="0C225F8F" w14:textId="77777777" w:rsidR="002A18E4" w:rsidRPr="005F36BE" w:rsidRDefault="002A18E4" w:rsidP="00FE2244">
            <w:pPr>
              <w:pStyle w:val="a8"/>
              <w:spacing w:line="240" w:lineRule="auto"/>
              <w:ind w:left="43" w:hanging="43"/>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エコマーク表示（予定）の媒体について記載下さい。</w:t>
            </w:r>
          </w:p>
          <w:p w14:paraId="1DB8B2D1" w14:textId="77777777" w:rsidR="002A18E4" w:rsidRPr="005F36BE" w:rsidRDefault="002A18E4" w:rsidP="00FE2244">
            <w:pPr>
              <w:pStyle w:val="a8"/>
              <w:spacing w:line="240" w:lineRule="auto"/>
              <w:ind w:left="185" w:hanging="185"/>
              <w:rPr>
                <w:rFonts w:ascii="BIZ UDPゴシック" w:eastAsia="BIZ UDPゴシック" w:hAnsi="BIZ UDPゴシック"/>
                <w:kern w:val="2"/>
                <w:sz w:val="16"/>
                <w:szCs w:val="16"/>
              </w:rPr>
            </w:pPr>
            <w:r w:rsidRPr="005F36BE">
              <w:rPr>
                <w:rFonts w:ascii="BIZ UDPゴシック" w:eastAsia="BIZ UDPゴシック" w:hAnsi="BIZ UDPゴシック" w:hint="eastAsia"/>
                <w:kern w:val="2"/>
                <w:sz w:val="16"/>
                <w:szCs w:val="16"/>
              </w:rPr>
              <w:t>※原則として</w:t>
            </w:r>
            <w:r>
              <w:rPr>
                <w:rFonts w:ascii="BIZ UDPゴシック" w:eastAsia="BIZ UDPゴシック" w:hAnsi="BIZ UDPゴシック" w:hint="eastAsia"/>
                <w:kern w:val="2"/>
                <w:sz w:val="16"/>
                <w:szCs w:val="16"/>
              </w:rPr>
              <w:t>容器</w:t>
            </w:r>
            <w:r w:rsidRPr="005F36BE">
              <w:rPr>
                <w:rFonts w:ascii="BIZ UDPゴシック" w:eastAsia="BIZ UDPゴシック" w:hAnsi="BIZ UDPゴシック" w:hint="eastAsia"/>
                <w:kern w:val="2"/>
                <w:sz w:val="16"/>
                <w:szCs w:val="16"/>
              </w:rPr>
              <w:t>、取扱説明書、商品説明書（パンフレットなど）等にエコマークを表示すること</w:t>
            </w:r>
          </w:p>
        </w:tc>
        <w:tc>
          <w:tcPr>
            <w:tcW w:w="5956" w:type="dxa"/>
            <w:tcBorders>
              <w:top w:val="single" w:sz="4" w:space="0" w:color="auto"/>
              <w:left w:val="single" w:sz="12" w:space="0" w:color="auto"/>
              <w:bottom w:val="dotted" w:sz="4" w:space="0" w:color="auto"/>
              <w:right w:val="single" w:sz="12" w:space="0" w:color="auto"/>
            </w:tcBorders>
            <w:vAlign w:val="center"/>
          </w:tcPr>
          <w:p w14:paraId="51B0ADF1" w14:textId="666D5B8D" w:rsidR="002A18E4" w:rsidRDefault="002A18E4" w:rsidP="007A46DF">
            <w:pPr>
              <w:pStyle w:val="a8"/>
              <w:spacing w:line="240" w:lineRule="auto"/>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表示媒体：</w:t>
            </w:r>
            <w:r w:rsidR="007A46DF">
              <w:rPr>
                <w:rFonts w:ascii="BIZ UDPゴシック" w:eastAsia="BIZ UDPゴシック" w:hAnsi="BIZ UDPゴシック" w:hint="eastAsia"/>
                <w:kern w:val="2"/>
                <w:sz w:val="20"/>
              </w:rPr>
              <w:t xml:space="preserve"> </w:t>
            </w:r>
            <w:r w:rsidRPr="005F36BE">
              <w:rPr>
                <w:rFonts w:ascii="BIZ UDPゴシック" w:eastAsia="BIZ UDPゴシック" w:hAnsi="BIZ UDPゴシック" w:hint="eastAsia"/>
                <w:kern w:val="2"/>
                <w:sz w:val="20"/>
              </w:rPr>
              <w:t>□</w:t>
            </w:r>
            <w:r w:rsidR="003E0C38">
              <w:rPr>
                <w:rFonts w:ascii="BIZ UDPゴシック" w:eastAsia="BIZ UDPゴシック" w:hAnsi="BIZ UDPゴシック" w:hint="eastAsia"/>
                <w:kern w:val="2"/>
                <w:sz w:val="20"/>
              </w:rPr>
              <w:t>プラント</w:t>
            </w:r>
            <w:r w:rsidR="006D2F02">
              <w:rPr>
                <w:rFonts w:ascii="BIZ UDPゴシック" w:eastAsia="BIZ UDPゴシック" w:hAnsi="BIZ UDPゴシック" w:hint="eastAsia"/>
                <w:kern w:val="2"/>
                <w:sz w:val="20"/>
              </w:rPr>
              <w:t>(</w:t>
            </w:r>
            <w:r w:rsidR="00DF2608">
              <w:rPr>
                <w:rFonts w:ascii="BIZ UDPゴシック" w:eastAsia="BIZ UDPゴシック" w:hAnsi="BIZ UDPゴシック" w:hint="eastAsia"/>
                <w:kern w:val="2"/>
                <w:sz w:val="20"/>
              </w:rPr>
              <w:t>外観</w:t>
            </w:r>
            <w:r w:rsidR="006D2F02">
              <w:rPr>
                <w:rFonts w:ascii="BIZ UDPゴシック" w:eastAsia="BIZ UDPゴシック" w:hAnsi="BIZ UDPゴシック" w:hint="eastAsia"/>
                <w:kern w:val="2"/>
                <w:sz w:val="20"/>
              </w:rPr>
              <w:t>)</w:t>
            </w:r>
            <w:r w:rsidR="007A46DF">
              <w:rPr>
                <w:rFonts w:ascii="BIZ UDPゴシック" w:eastAsia="BIZ UDPゴシック" w:hAnsi="BIZ UDPゴシック" w:hint="eastAsia"/>
                <w:kern w:val="2"/>
                <w:sz w:val="20"/>
              </w:rPr>
              <w:t xml:space="preserve">　／　□製品仕様書、納入書等</w:t>
            </w:r>
          </w:p>
          <w:p w14:paraId="0C69C5A9" w14:textId="638DB4A9" w:rsidR="007A46DF" w:rsidRDefault="007A46DF" w:rsidP="007A46DF">
            <w:pPr>
              <w:pStyle w:val="a8"/>
              <w:spacing w:line="240" w:lineRule="auto"/>
              <w:ind w:firstLineChars="500" w:firstLine="1074"/>
              <w:rPr>
                <w:rFonts w:ascii="BIZ UDPゴシック" w:eastAsia="BIZ UDPゴシック" w:hAnsi="BIZ UDPゴシック"/>
                <w:kern w:val="2"/>
                <w:sz w:val="20"/>
              </w:rPr>
            </w:pPr>
            <w:r>
              <w:rPr>
                <w:rFonts w:ascii="BIZ UDPゴシック" w:eastAsia="BIZ UDPゴシック" w:hAnsi="BIZ UDPゴシック" w:hint="eastAsia"/>
                <w:kern w:val="2"/>
                <w:sz w:val="20"/>
              </w:rPr>
              <w:t>□リサイクル由来の化学製品の搬送容器</w:t>
            </w:r>
          </w:p>
          <w:p w14:paraId="020DC69E" w14:textId="71C0BA19" w:rsidR="002A18E4" w:rsidRPr="005F36BE" w:rsidRDefault="007A46DF" w:rsidP="007A46DF">
            <w:pPr>
              <w:pStyle w:val="a8"/>
              <w:spacing w:line="240" w:lineRule="auto"/>
              <w:ind w:firstLineChars="450" w:firstLine="966"/>
              <w:rPr>
                <w:rFonts w:ascii="BIZ UDPゴシック" w:eastAsia="BIZ UDPゴシック" w:hAnsi="BIZ UDPゴシック"/>
                <w:kern w:val="2"/>
                <w:sz w:val="20"/>
              </w:rPr>
            </w:pPr>
            <w:r>
              <w:rPr>
                <w:rFonts w:ascii="BIZ UDPゴシック" w:eastAsia="BIZ UDPゴシック" w:hAnsi="BIZ UDPゴシック" w:hint="eastAsia"/>
                <w:kern w:val="2"/>
                <w:sz w:val="20"/>
              </w:rPr>
              <w:t xml:space="preserve"> </w:t>
            </w:r>
            <w:r w:rsidRPr="005F36BE">
              <w:rPr>
                <w:rFonts w:ascii="BIZ UDPゴシック" w:eastAsia="BIZ UDPゴシック" w:hAnsi="BIZ UDPゴシック" w:hint="eastAsia"/>
                <w:kern w:val="2"/>
                <w:sz w:val="20"/>
              </w:rPr>
              <w:t>□</w:t>
            </w:r>
            <w:r>
              <w:rPr>
                <w:rFonts w:ascii="BIZ UDPゴシック" w:eastAsia="BIZ UDPゴシック" w:hAnsi="BIZ UDPゴシック" w:hint="eastAsia"/>
                <w:kern w:val="2"/>
                <w:sz w:val="20"/>
              </w:rPr>
              <w:t>広告宣伝物（パンフレット、ウェブサイト</w:t>
            </w:r>
            <w:r>
              <w:rPr>
                <w:rFonts w:ascii="BIZ UDPゴシック" w:eastAsia="BIZ UDPゴシック" w:hAnsi="BIZ UDPゴシック"/>
                <w:kern w:val="2"/>
                <w:sz w:val="20"/>
              </w:rPr>
              <w:t>）</w:t>
            </w:r>
          </w:p>
          <w:p w14:paraId="65893EEA" w14:textId="66A6F772" w:rsidR="002A18E4" w:rsidRPr="005F36BE" w:rsidRDefault="002A18E4" w:rsidP="007A46DF">
            <w:pPr>
              <w:pStyle w:val="a8"/>
              <w:spacing w:line="240" w:lineRule="auto"/>
              <w:ind w:firstLineChars="501" w:firstLine="1076"/>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 xml:space="preserve">□その他【　　　　　　　</w:t>
            </w:r>
            <w:r w:rsidR="004E50D6">
              <w:rPr>
                <w:rFonts w:ascii="BIZ UDPゴシック" w:eastAsia="BIZ UDPゴシック" w:hAnsi="BIZ UDPゴシック" w:hint="eastAsia"/>
                <w:kern w:val="2"/>
                <w:sz w:val="20"/>
              </w:rPr>
              <w:t xml:space="preserve">　　　　　　　</w:t>
            </w:r>
            <w:r w:rsidRPr="005F36BE">
              <w:rPr>
                <w:rFonts w:ascii="BIZ UDPゴシック" w:eastAsia="BIZ UDPゴシック" w:hAnsi="BIZ UDPゴシック" w:hint="eastAsia"/>
                <w:kern w:val="2"/>
                <w:sz w:val="20"/>
              </w:rPr>
              <w:t xml:space="preserve">　　　　　　　　】</w:t>
            </w:r>
          </w:p>
        </w:tc>
      </w:tr>
      <w:tr w:rsidR="002A18E4" w:rsidRPr="005F36BE" w14:paraId="1C3C271A" w14:textId="77777777" w:rsidTr="00DF5751">
        <w:trPr>
          <w:cantSplit/>
          <w:trHeight w:val="3270"/>
        </w:trPr>
        <w:tc>
          <w:tcPr>
            <w:tcW w:w="3689" w:type="dxa"/>
            <w:tcBorders>
              <w:top w:val="dotted" w:sz="4" w:space="0" w:color="auto"/>
              <w:left w:val="single" w:sz="4" w:space="0" w:color="auto"/>
              <w:bottom w:val="dotted" w:sz="4" w:space="0" w:color="auto"/>
              <w:right w:val="single" w:sz="12" w:space="0" w:color="auto"/>
            </w:tcBorders>
          </w:tcPr>
          <w:p w14:paraId="6668D70A" w14:textId="01EEF389" w:rsidR="002A18E4" w:rsidRPr="005F36BE" w:rsidRDefault="002A18E4" w:rsidP="00FE2244">
            <w:pPr>
              <w:pStyle w:val="a8"/>
              <w:spacing w:line="240" w:lineRule="auto"/>
              <w:rPr>
                <w:rFonts w:ascii="BIZ UDPゴシック" w:eastAsia="BIZ UDPゴシック" w:hAnsi="BIZ UDPゴシック"/>
                <w:sz w:val="20"/>
              </w:rPr>
            </w:pPr>
            <w:r w:rsidRPr="005F36BE">
              <w:rPr>
                <w:rFonts w:ascii="BIZ UDPゴシック" w:eastAsia="BIZ UDPゴシック" w:hAnsi="BIZ UDPゴシック"/>
                <w:sz w:val="20"/>
              </w:rPr>
              <w:t>エコマーク表示</w:t>
            </w:r>
            <w:r w:rsidR="009E16A0">
              <w:rPr>
                <w:rFonts w:ascii="BIZ UDPゴシック" w:eastAsia="BIZ UDPゴシック" w:hAnsi="BIZ UDPゴシック" w:hint="eastAsia"/>
                <w:sz w:val="20"/>
              </w:rPr>
              <w:t>見本</w:t>
            </w:r>
          </w:p>
          <w:p w14:paraId="5F0E8315" w14:textId="77777777" w:rsidR="002A18E4" w:rsidRPr="005F36BE" w:rsidRDefault="002A18E4" w:rsidP="00FE2244">
            <w:pPr>
              <w:pStyle w:val="a8"/>
              <w:spacing w:line="240" w:lineRule="auto"/>
              <w:ind w:left="175" w:hangingChars="100" w:hanging="175"/>
              <w:rPr>
                <w:rFonts w:ascii="BIZ UDPゴシック" w:eastAsia="BIZ UDPゴシック" w:hAnsi="BIZ UDPゴシック"/>
                <w:kern w:val="2"/>
                <w:sz w:val="20"/>
              </w:rPr>
            </w:pPr>
            <w:r w:rsidRPr="005F36BE">
              <w:rPr>
                <w:rFonts w:ascii="BIZ UDPゴシック" w:eastAsia="BIZ UDPゴシック" w:hAnsi="BIZ UDPゴシック" w:hint="eastAsia"/>
                <w:kern w:val="2"/>
                <w:sz w:val="16"/>
                <w:szCs w:val="16"/>
              </w:rPr>
              <w:t>※</w:t>
            </w:r>
            <w:r w:rsidRPr="005F36BE">
              <w:rPr>
                <w:rFonts w:ascii="BIZ UDPゴシック" w:eastAsia="BIZ UDPゴシック" w:hAnsi="BIZ UDPゴシック" w:hint="eastAsia"/>
                <w:sz w:val="16"/>
                <w:szCs w:val="16"/>
              </w:rPr>
              <w:t>エコマークの表示方法は「エコマーク使用の手引」を参照下さい</w:t>
            </w:r>
          </w:p>
        </w:tc>
        <w:tc>
          <w:tcPr>
            <w:tcW w:w="5956" w:type="dxa"/>
            <w:tcBorders>
              <w:top w:val="dotted" w:sz="4" w:space="0" w:color="auto"/>
              <w:left w:val="single" w:sz="12" w:space="0" w:color="auto"/>
              <w:bottom w:val="dotted" w:sz="4" w:space="0" w:color="auto"/>
              <w:right w:val="single" w:sz="12" w:space="0" w:color="auto"/>
            </w:tcBorders>
          </w:tcPr>
          <w:p w14:paraId="4AC79E69" w14:textId="4346FD27" w:rsidR="002A18E4" w:rsidRPr="005F36BE" w:rsidRDefault="002A18E4" w:rsidP="00FE2244">
            <w:pPr>
              <w:pStyle w:val="a8"/>
              <w:spacing w:line="240" w:lineRule="auto"/>
              <w:rPr>
                <w:rFonts w:ascii="BIZ UDPゴシック" w:eastAsia="BIZ UDPゴシック" w:hAnsi="BIZ UDPゴシック"/>
                <w:sz w:val="20"/>
              </w:rPr>
            </w:pPr>
            <w:r w:rsidRPr="005F36BE">
              <w:rPr>
                <w:rFonts w:ascii="BIZ UDPゴシック" w:eastAsia="BIZ UDPゴシック" w:hAnsi="BIZ UDPゴシック"/>
                <w:sz w:val="20"/>
              </w:rPr>
              <w:t>エコマーク表示予定設計図(書式自由・原稿)をご提出下さい。</w:t>
            </w:r>
          </w:p>
          <w:p w14:paraId="2B502181" w14:textId="268143CE" w:rsidR="002A18E4" w:rsidRPr="007A46DF" w:rsidRDefault="002A18E4" w:rsidP="007A46DF">
            <w:pPr>
              <w:pStyle w:val="a8"/>
              <w:spacing w:line="240" w:lineRule="auto"/>
              <w:ind w:firstLineChars="150" w:firstLine="262"/>
              <w:rPr>
                <w:rFonts w:ascii="BIZ UDPゴシック" w:eastAsia="BIZ UDPゴシック" w:hAnsi="BIZ UDPゴシック"/>
                <w:sz w:val="16"/>
                <w:szCs w:val="16"/>
              </w:rPr>
            </w:pPr>
            <w:r w:rsidRPr="005F36BE">
              <w:rPr>
                <w:rFonts w:ascii="BIZ UDPゴシック" w:eastAsia="BIZ UDPゴシック" w:hAnsi="BIZ UDPゴシック" w:hint="eastAsia"/>
                <w:sz w:val="16"/>
                <w:szCs w:val="16"/>
              </w:rPr>
              <w:t>※｢</w:t>
            </w:r>
            <w:hyperlink r:id="rId8" w:history="1">
              <w:r w:rsidRPr="00C21021">
                <w:rPr>
                  <w:rStyle w:val="aff0"/>
                  <w:rFonts w:ascii="BIZ UDPゴシック" w:eastAsia="BIZ UDPゴシック" w:hAnsi="BIZ UDPゴシック" w:hint="eastAsia"/>
                  <w:sz w:val="16"/>
                  <w:szCs w:val="16"/>
                </w:rPr>
                <w:t>エコマーク表示見本</w:t>
              </w:r>
            </w:hyperlink>
            <w:r w:rsidRPr="005F36BE">
              <w:rPr>
                <w:rFonts w:ascii="BIZ UDPゴシック" w:eastAsia="BIZ UDPゴシック" w:hAnsi="BIZ UDPゴシック" w:hint="eastAsia"/>
                <w:sz w:val="16"/>
                <w:szCs w:val="16"/>
              </w:rPr>
              <w:t>｣の画像をご活用</w:t>
            </w:r>
            <w:r>
              <w:rPr>
                <w:rFonts w:ascii="BIZ UDPゴシック" w:eastAsia="BIZ UDPゴシック" w:hAnsi="BIZ UDPゴシック" w:hint="eastAsia"/>
                <w:sz w:val="16"/>
                <w:szCs w:val="16"/>
              </w:rPr>
              <w:t>下さい</w:t>
            </w:r>
          </w:p>
          <w:p w14:paraId="3C222170" w14:textId="77276997" w:rsidR="002A18E4" w:rsidRPr="005F36BE" w:rsidRDefault="00ED0167" w:rsidP="00205ADA">
            <w:pPr>
              <w:pStyle w:val="a8"/>
              <w:spacing w:line="240" w:lineRule="auto"/>
              <w:rPr>
                <w:rFonts w:ascii="BIZ UDPゴシック" w:eastAsia="BIZ UDPゴシック" w:hAnsi="BIZ UDPゴシック"/>
                <w:kern w:val="2"/>
                <w:sz w:val="20"/>
              </w:rPr>
            </w:pPr>
            <w:r>
              <w:rPr>
                <w:rFonts w:ascii="BIZ UDPゴシック" w:eastAsia="BIZ UDPゴシック" w:hAnsi="BIZ UDPゴシック"/>
                <w:noProof/>
                <w:kern w:val="2"/>
                <w:sz w:val="20"/>
              </w:rPr>
              <w:drawing>
                <wp:anchor distT="0" distB="0" distL="114300" distR="114300" simplePos="0" relativeHeight="251667456" behindDoc="0" locked="0" layoutInCell="1" allowOverlap="1" wp14:anchorId="3ADB1057" wp14:editId="19858DD9">
                  <wp:simplePos x="0" y="0"/>
                  <wp:positionH relativeFrom="column">
                    <wp:posOffset>2291080</wp:posOffset>
                  </wp:positionH>
                  <wp:positionV relativeFrom="paragraph">
                    <wp:posOffset>168275</wp:posOffset>
                  </wp:positionV>
                  <wp:extent cx="725170" cy="72517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426EB">
              <w:rPr>
                <w:rFonts w:ascii="BIZ UDPゴシック" w:eastAsia="BIZ UDPゴシック" w:hAnsi="BIZ UDPゴシック"/>
                <w:noProof/>
                <w:kern w:val="2"/>
                <w:sz w:val="20"/>
              </w:rPr>
              <w:drawing>
                <wp:anchor distT="0" distB="0" distL="114300" distR="114300" simplePos="0" relativeHeight="251669504" behindDoc="0" locked="0" layoutInCell="1" allowOverlap="1" wp14:anchorId="744CC225" wp14:editId="5D14EF21">
                  <wp:simplePos x="0" y="0"/>
                  <wp:positionH relativeFrom="column">
                    <wp:posOffset>584200</wp:posOffset>
                  </wp:positionH>
                  <wp:positionV relativeFrom="paragraph">
                    <wp:posOffset>167005</wp:posOffset>
                  </wp:positionV>
                  <wp:extent cx="725170" cy="72517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699BC9" w14:textId="61683E35" w:rsidR="002A18E4" w:rsidRPr="005F36BE" w:rsidRDefault="002A18E4" w:rsidP="00205ADA">
            <w:pPr>
              <w:pStyle w:val="a8"/>
              <w:spacing w:line="240" w:lineRule="auto"/>
              <w:rPr>
                <w:rFonts w:ascii="BIZ UDPゴシック" w:eastAsia="BIZ UDPゴシック" w:hAnsi="BIZ UDPゴシック"/>
                <w:kern w:val="2"/>
                <w:sz w:val="20"/>
              </w:rPr>
            </w:pPr>
          </w:p>
          <w:p w14:paraId="628A162E" w14:textId="102C4999" w:rsidR="002A18E4" w:rsidRPr="005F36BE" w:rsidRDefault="002A18E4" w:rsidP="00205ADA">
            <w:pPr>
              <w:pStyle w:val="a8"/>
              <w:spacing w:line="240" w:lineRule="auto"/>
              <w:rPr>
                <w:rFonts w:ascii="BIZ UDPゴシック" w:eastAsia="BIZ UDPゴシック" w:hAnsi="BIZ UDPゴシック"/>
                <w:kern w:val="2"/>
                <w:sz w:val="20"/>
              </w:rPr>
            </w:pPr>
          </w:p>
          <w:p w14:paraId="58FADA87" w14:textId="77777777" w:rsidR="006426EB" w:rsidRDefault="006426EB" w:rsidP="00FE2244">
            <w:pPr>
              <w:pStyle w:val="a8"/>
              <w:spacing w:line="240" w:lineRule="auto"/>
              <w:rPr>
                <w:rFonts w:ascii="BIZ UDPゴシック" w:eastAsia="BIZ UDPゴシック" w:hAnsi="BIZ UDPゴシック"/>
                <w:kern w:val="2"/>
                <w:sz w:val="20"/>
              </w:rPr>
            </w:pPr>
          </w:p>
          <w:p w14:paraId="6681CA56" w14:textId="115A8707" w:rsidR="002A18E4" w:rsidRPr="005F36BE" w:rsidRDefault="00734158" w:rsidP="00FE2244">
            <w:pPr>
              <w:pStyle w:val="a8"/>
              <w:spacing w:line="240" w:lineRule="auto"/>
              <w:rPr>
                <w:rFonts w:ascii="BIZ UDPゴシック" w:eastAsia="BIZ UDPゴシック" w:hAnsi="BIZ UDPゴシック"/>
                <w:kern w:val="2"/>
                <w:sz w:val="20"/>
              </w:rPr>
            </w:pPr>
            <w:r>
              <w:rPr>
                <w:rFonts w:ascii="BIZ UDPゴシック" w:eastAsia="BIZ UDPゴシック" w:hAnsi="BIZ UDPゴシック"/>
                <w:noProof/>
                <w:sz w:val="20"/>
              </w:rPr>
              <mc:AlternateContent>
                <mc:Choice Requires="wps">
                  <w:drawing>
                    <wp:anchor distT="0" distB="0" distL="114300" distR="114300" simplePos="0" relativeHeight="251660288" behindDoc="0" locked="0" layoutInCell="1" allowOverlap="1" wp14:anchorId="6515D6EB" wp14:editId="1D82AAF2">
                      <wp:simplePos x="0" y="0"/>
                      <wp:positionH relativeFrom="column">
                        <wp:posOffset>118110</wp:posOffset>
                      </wp:positionH>
                      <wp:positionV relativeFrom="paragraph">
                        <wp:posOffset>514351</wp:posOffset>
                      </wp:positionV>
                      <wp:extent cx="3305175" cy="571500"/>
                      <wp:effectExtent l="0" t="0" r="0" b="0"/>
                      <wp:wrapNone/>
                      <wp:docPr id="2"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290CB" w14:textId="77777777" w:rsidR="002A18E4" w:rsidRPr="00844B6F" w:rsidRDefault="002A18E4" w:rsidP="002A18E4">
                                  <w:pPr>
                                    <w:snapToGrid w:val="0"/>
                                    <w:ind w:left="138" w:hangingChars="78" w:hanging="13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・エコマーク認定番号または使用契約者名の表示</w:t>
                                  </w:r>
                                </w:p>
                                <w:p w14:paraId="0D897E5C" w14:textId="546AB157" w:rsidR="002A18E4" w:rsidRDefault="002A18E4" w:rsidP="002A18E4">
                                  <w:pPr>
                                    <w:snapToGrid w:val="0"/>
                                    <w:ind w:left="6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（両方を表示することも可）</w:t>
                                  </w:r>
                                </w:p>
                                <w:p w14:paraId="02E18C3E" w14:textId="044E3E19" w:rsidR="003A257D" w:rsidRDefault="003A257D" w:rsidP="003A257D">
                                  <w:pPr>
                                    <w:snapToGrid w:val="0"/>
                                    <w:rPr>
                                      <w:rFonts w:ascii="BIZ UDPゴシック" w:eastAsia="BIZ UDPゴシック" w:hAnsi="BIZ UDPゴシック"/>
                                      <w:sz w:val="16"/>
                                      <w:szCs w:val="18"/>
                                    </w:rPr>
                                  </w:pPr>
                                  <w:r>
                                    <w:rPr>
                                      <w:rFonts w:ascii="BIZ UDPゴシック" w:eastAsia="BIZ UDPゴシック" w:hAnsi="BIZ UDPゴシック" w:hint="eastAsia"/>
                                      <w:sz w:val="16"/>
                                      <w:szCs w:val="18"/>
                                    </w:rPr>
                                    <w:t>・「化学製品」は実際の化学物質名を記載することも可</w:t>
                                  </w:r>
                                </w:p>
                                <w:p w14:paraId="4DAF92BD" w14:textId="2EAC81DC" w:rsidR="00DF5751" w:rsidRPr="00DF5751" w:rsidRDefault="00DF5751" w:rsidP="003A257D">
                                  <w:pPr>
                                    <w:snapToGrid w:val="0"/>
                                    <w:rPr>
                                      <w:rFonts w:ascii="BIZ UDPゴシック" w:eastAsia="BIZ UDPゴシック" w:hAnsi="BIZ UDPゴシック"/>
                                      <w:sz w:val="16"/>
                                      <w:szCs w:val="18"/>
                                    </w:rPr>
                                  </w:pPr>
                                  <w:r>
                                    <w:rPr>
                                      <w:rFonts w:ascii="BIZ UDPゴシック" w:eastAsia="BIZ UDPゴシック" w:hAnsi="BIZ UDPゴシック" w:hint="eastAsia"/>
                                      <w:sz w:val="16"/>
                                      <w:szCs w:val="18"/>
                                    </w:rPr>
                                    <w:t>・認定対象が明確になるように、エコマークとともに表記すること。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5D6EB" id="_x0000_t202" coordsize="21600,21600" o:spt="202" path="m,l,21600r21600,l21600,xe">
                      <v:stroke joinstyle="miter"/>
                      <v:path gradientshapeok="t" o:connecttype="rect"/>
                    </v:shapetype>
                    <v:shape id="Text Box 233" o:spid="_x0000_s1026" type="#_x0000_t202" style="position:absolute;left:0;text-align:left;margin-left:9.3pt;margin-top:40.5pt;width:260.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osuAIAALk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" filled="f" stroked="f">
                      <v:textbox inset="5.85pt,.7pt,5.85pt,.7pt">
                        <w:txbxContent>
                          <w:p w14:paraId="2F5290CB" w14:textId="77777777" w:rsidR="002A18E4" w:rsidRPr="00844B6F" w:rsidRDefault="002A18E4" w:rsidP="002A18E4">
                            <w:pPr>
                              <w:snapToGrid w:val="0"/>
                              <w:ind w:left="138" w:hangingChars="78" w:hanging="13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・エコマーク認定番号または使用契約者名の表示</w:t>
                            </w:r>
                          </w:p>
                          <w:p w14:paraId="0D897E5C" w14:textId="546AB157" w:rsidR="002A18E4" w:rsidRDefault="002A18E4" w:rsidP="002A18E4">
                            <w:pPr>
                              <w:snapToGrid w:val="0"/>
                              <w:ind w:left="6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（両方を表示することも可）</w:t>
                            </w:r>
                          </w:p>
                          <w:p w14:paraId="02E18C3E" w14:textId="044E3E19" w:rsidR="003A257D" w:rsidRDefault="003A257D" w:rsidP="003A257D">
                            <w:pPr>
                              <w:snapToGrid w:val="0"/>
                              <w:rPr>
                                <w:rFonts w:ascii="BIZ UDPゴシック" w:eastAsia="BIZ UDPゴシック" w:hAnsi="BIZ UDPゴシック"/>
                                <w:sz w:val="16"/>
                                <w:szCs w:val="18"/>
                              </w:rPr>
                            </w:pPr>
                            <w:r>
                              <w:rPr>
                                <w:rFonts w:ascii="BIZ UDPゴシック" w:eastAsia="BIZ UDPゴシック" w:hAnsi="BIZ UDPゴシック" w:hint="eastAsia"/>
                                <w:sz w:val="16"/>
                                <w:szCs w:val="18"/>
                              </w:rPr>
                              <w:t>・「化学製品」は実際の化学物質名を記載することも可</w:t>
                            </w:r>
                          </w:p>
                          <w:p w14:paraId="4DAF92BD" w14:textId="2EAC81DC" w:rsidR="00DF5751" w:rsidRPr="00DF5751" w:rsidRDefault="00DF5751" w:rsidP="003A257D">
                            <w:pPr>
                              <w:snapToGrid w:val="0"/>
                              <w:rPr>
                                <w:rFonts w:ascii="BIZ UDPゴシック" w:eastAsia="BIZ UDPゴシック" w:hAnsi="BIZ UDPゴシック"/>
                                <w:sz w:val="16"/>
                                <w:szCs w:val="18"/>
                              </w:rPr>
                            </w:pPr>
                            <w:r>
                              <w:rPr>
                                <w:rFonts w:ascii="BIZ UDPゴシック" w:eastAsia="BIZ UDPゴシック" w:hAnsi="BIZ UDPゴシック" w:hint="eastAsia"/>
                                <w:sz w:val="16"/>
                                <w:szCs w:val="18"/>
                              </w:rPr>
                              <w:t>・認定対象が明確になるように、エコマークとともに表記すること。</w:t>
                            </w:r>
                          </w:p>
                        </w:txbxContent>
                      </v:textbox>
                    </v:shape>
                  </w:pict>
                </mc:Fallback>
              </mc:AlternateContent>
            </w:r>
            <w:r w:rsidRPr="00734158">
              <w:rPr>
                <w:rFonts w:ascii="BIZ UDPゴシック" w:eastAsia="BIZ UDPゴシック" w:hAnsi="BIZ UDPゴシック"/>
                <w:noProof/>
                <w:kern w:val="2"/>
                <w:sz w:val="20"/>
              </w:rPr>
              <mc:AlternateContent>
                <mc:Choice Requires="wps">
                  <w:drawing>
                    <wp:anchor distT="0" distB="0" distL="114300" distR="114300" simplePos="0" relativeHeight="251663360" behindDoc="0" locked="0" layoutInCell="1" allowOverlap="1" wp14:anchorId="5F5DF1C4" wp14:editId="7CB59A6C">
                      <wp:simplePos x="0" y="0"/>
                      <wp:positionH relativeFrom="column">
                        <wp:posOffset>43180</wp:posOffset>
                      </wp:positionH>
                      <wp:positionV relativeFrom="paragraph">
                        <wp:posOffset>234315</wp:posOffset>
                      </wp:positionV>
                      <wp:extent cx="1931670" cy="283210"/>
                      <wp:effectExtent l="0" t="0" r="0" b="2540"/>
                      <wp:wrapNone/>
                      <wp:docPr id="23" name="テキスト ボックス 23"/>
                      <wp:cNvGraphicFramePr/>
                      <a:graphic xmlns:a="http://schemas.openxmlformats.org/drawingml/2006/main">
                        <a:graphicData uri="http://schemas.microsoft.com/office/word/2010/wordprocessingShape">
                          <wps:wsp>
                            <wps:cNvSpPr txBox="1"/>
                            <wps:spPr>
                              <a:xfrm>
                                <a:off x="0" y="0"/>
                                <a:ext cx="1931670" cy="283210"/>
                              </a:xfrm>
                              <a:prstGeom prst="rect">
                                <a:avLst/>
                              </a:prstGeom>
                              <a:noFill/>
                              <a:ln w="6350">
                                <a:noFill/>
                              </a:ln>
                            </wps:spPr>
                            <wps:txbx>
                              <w:txbxContent>
                                <w:p w14:paraId="08B08FCB"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エコマーク認定ケミカルリサイクルプラント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5DF1C4" id="テキスト ボックス 23" o:spid="_x0000_s1027" type="#_x0000_t202" style="position:absolute;left:0;text-align:left;margin-left:3.4pt;margin-top:18.45pt;width:152.1pt;height:22.3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" filled="f" stroked="f" strokeweight=".5pt">
                      <v:textbox>
                        <w:txbxContent>
                          <w:p w14:paraId="08B08FCB"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エコマーク認定ケミカルリサイクルプラント</w:t>
                            </w:r>
                          </w:p>
                        </w:txbxContent>
                      </v:textbox>
                    </v:shape>
                  </w:pict>
                </mc:Fallback>
              </mc:AlternateContent>
            </w:r>
            <w:r w:rsidRPr="00734158">
              <w:rPr>
                <w:rFonts w:ascii="BIZ UDPゴシック" w:eastAsia="BIZ UDPゴシック" w:hAnsi="BIZ UDPゴシック"/>
                <w:noProof/>
                <w:kern w:val="2"/>
                <w:sz w:val="20"/>
              </w:rPr>
              <mc:AlternateContent>
                <mc:Choice Requires="wps">
                  <w:drawing>
                    <wp:anchor distT="0" distB="0" distL="114300" distR="114300" simplePos="0" relativeHeight="251664384" behindDoc="0" locked="0" layoutInCell="1" allowOverlap="1" wp14:anchorId="49595C5B" wp14:editId="15E9AC42">
                      <wp:simplePos x="0" y="0"/>
                      <wp:positionH relativeFrom="column">
                        <wp:posOffset>2062480</wp:posOffset>
                      </wp:positionH>
                      <wp:positionV relativeFrom="paragraph">
                        <wp:posOffset>234315</wp:posOffset>
                      </wp:positionV>
                      <wp:extent cx="1215390" cy="283210"/>
                      <wp:effectExtent l="0" t="0" r="0" b="2540"/>
                      <wp:wrapNone/>
                      <wp:docPr id="559" name="テキスト ボックス 559"/>
                      <wp:cNvGraphicFramePr/>
                      <a:graphic xmlns:a="http://schemas.openxmlformats.org/drawingml/2006/main">
                        <a:graphicData uri="http://schemas.microsoft.com/office/word/2010/wordprocessingShape">
                          <wps:wsp>
                            <wps:cNvSpPr txBox="1"/>
                            <wps:spPr>
                              <a:xfrm>
                                <a:off x="0" y="0"/>
                                <a:ext cx="1215390" cy="283210"/>
                              </a:xfrm>
                              <a:prstGeom prst="rect">
                                <a:avLst/>
                              </a:prstGeom>
                              <a:noFill/>
                              <a:ln w="6350">
                                <a:noFill/>
                              </a:ln>
                            </wps:spPr>
                            <wps:txbx>
                              <w:txbxContent>
                                <w:p w14:paraId="401C48E5"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エコマーク認定化学製品</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595C5B" id="テキスト ボックス 559" o:spid="_x0000_s1028" type="#_x0000_t202" style="position:absolute;left:0;text-align:left;margin-left:162.4pt;margin-top:18.45pt;width:95.7pt;height:22.3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" filled="f" stroked="f" strokeweight=".5pt">
                      <v:textbox>
                        <w:txbxContent>
                          <w:p w14:paraId="401C48E5"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エコマーク認定化学製品</w:t>
                            </w:r>
                          </w:p>
                        </w:txbxContent>
                      </v:textbox>
                    </v:shape>
                  </w:pict>
                </mc:Fallback>
              </mc:AlternateContent>
            </w:r>
          </w:p>
        </w:tc>
      </w:tr>
      <w:tr w:rsidR="002A18E4" w:rsidRPr="005F36BE" w14:paraId="56D6C4B5" w14:textId="77777777" w:rsidTr="007A46DF">
        <w:trPr>
          <w:cantSplit/>
          <w:trHeight w:val="833"/>
        </w:trPr>
        <w:tc>
          <w:tcPr>
            <w:tcW w:w="3689" w:type="dxa"/>
            <w:tcBorders>
              <w:top w:val="dotted" w:sz="4" w:space="0" w:color="auto"/>
              <w:left w:val="single" w:sz="4" w:space="0" w:color="auto"/>
              <w:bottom w:val="single" w:sz="4" w:space="0" w:color="auto"/>
              <w:right w:val="single" w:sz="12" w:space="0" w:color="auto"/>
            </w:tcBorders>
            <w:hideMark/>
          </w:tcPr>
          <w:p w14:paraId="4AB4CC76" w14:textId="77777777" w:rsidR="002A18E4" w:rsidRPr="005F36BE" w:rsidRDefault="002A18E4" w:rsidP="00FE2244">
            <w:pPr>
              <w:pStyle w:val="a8"/>
              <w:spacing w:line="240" w:lineRule="auto"/>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エコマークを表示しない（予定）場合はその理由を右欄に記載下さい</w:t>
            </w:r>
          </w:p>
        </w:tc>
        <w:tc>
          <w:tcPr>
            <w:tcW w:w="5956" w:type="dxa"/>
            <w:tcBorders>
              <w:top w:val="dotted" w:sz="4" w:space="0" w:color="auto"/>
              <w:left w:val="single" w:sz="12" w:space="0" w:color="auto"/>
              <w:bottom w:val="single" w:sz="12" w:space="0" w:color="auto"/>
              <w:right w:val="single" w:sz="12" w:space="0" w:color="auto"/>
            </w:tcBorders>
            <w:hideMark/>
          </w:tcPr>
          <w:p w14:paraId="1514B7AA" w14:textId="77777777" w:rsidR="002A18E4" w:rsidRPr="005F36BE" w:rsidRDefault="002A18E4" w:rsidP="00FE2244">
            <w:pPr>
              <w:pStyle w:val="a8"/>
              <w:spacing w:line="240" w:lineRule="auto"/>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【表示無しの理由】</w:t>
            </w:r>
          </w:p>
        </w:tc>
      </w:tr>
    </w:tbl>
    <w:p w14:paraId="08452654" w14:textId="77777777" w:rsidR="002A18E4" w:rsidRPr="005F36BE" w:rsidRDefault="002A18E4" w:rsidP="002A18E4">
      <w:pPr>
        <w:rPr>
          <w:rFonts w:ascii="BIZ UDPゴシック" w:eastAsia="BIZ UDPゴシック" w:hAnsi="BIZ UDPゴシック"/>
        </w:rPr>
      </w:pPr>
    </w:p>
    <w:p w14:paraId="6A4B3F0C" w14:textId="77777777" w:rsidR="00E5611A" w:rsidRDefault="00E5611A">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8"/>
        <w:gridCol w:w="7452"/>
      </w:tblGrid>
      <w:tr w:rsidR="00E5611A" w:rsidRPr="002A1E0B" w14:paraId="2942CECC" w14:textId="77777777" w:rsidTr="0080707C">
        <w:trPr>
          <w:cantSplit/>
          <w:trHeight w:val="397"/>
        </w:trPr>
        <w:tc>
          <w:tcPr>
            <w:tcW w:w="883" w:type="pct"/>
            <w:tcBorders>
              <w:right w:val="single" w:sz="12" w:space="0" w:color="auto"/>
            </w:tcBorders>
            <w:shd w:val="clear" w:color="auto" w:fill="DEEAF6"/>
            <w:vAlign w:val="center"/>
          </w:tcPr>
          <w:p w14:paraId="51140B1D" w14:textId="77777777" w:rsidR="00E5611A" w:rsidRPr="002A1E0B" w:rsidRDefault="00E5611A" w:rsidP="00FE2244">
            <w:pPr>
              <w:jc w:val="center"/>
              <w:rPr>
                <w:rFonts w:ascii="BIZ UDPゴシック" w:eastAsia="BIZ UDPゴシック" w:hAnsi="BIZ UDPゴシック"/>
                <w:sz w:val="20"/>
              </w:rPr>
            </w:pPr>
            <w:r w:rsidRPr="002A1E0B">
              <w:rPr>
                <w:rFonts w:ascii="BIZ UDPゴシック" w:eastAsia="BIZ UDPゴシック" w:hAnsi="BIZ UDPゴシック" w:hint="eastAsia"/>
                <w:sz w:val="20"/>
              </w:rPr>
              <w:lastRenderedPageBreak/>
              <w:t>項目</w:t>
            </w:r>
          </w:p>
        </w:tc>
        <w:tc>
          <w:tcPr>
            <w:tcW w:w="4117" w:type="pct"/>
            <w:tcBorders>
              <w:top w:val="single" w:sz="12" w:space="0" w:color="auto"/>
              <w:left w:val="single" w:sz="12" w:space="0" w:color="auto"/>
              <w:right w:val="single" w:sz="12" w:space="0" w:color="auto"/>
            </w:tcBorders>
            <w:shd w:val="clear" w:color="auto" w:fill="DEEAF6"/>
            <w:vAlign w:val="center"/>
          </w:tcPr>
          <w:p w14:paraId="08FB3C3E" w14:textId="77777777" w:rsidR="00E5611A" w:rsidRPr="002A1E0B" w:rsidRDefault="00E5611A" w:rsidP="00FE2244">
            <w:pPr>
              <w:jc w:val="center"/>
              <w:rPr>
                <w:rFonts w:ascii="BIZ UDPゴシック" w:eastAsia="BIZ UDPゴシック" w:hAnsi="BIZ UDPゴシック"/>
                <w:sz w:val="20"/>
              </w:rPr>
            </w:pPr>
            <w:r w:rsidRPr="002A1E0B">
              <w:rPr>
                <w:rFonts w:ascii="BIZ UDPゴシック" w:eastAsia="BIZ UDPゴシック" w:hAnsi="BIZ UDPゴシック" w:hint="eastAsia"/>
                <w:sz w:val="20"/>
              </w:rPr>
              <w:t xml:space="preserve">記入欄／添付資料　</w:t>
            </w:r>
            <w:r w:rsidRPr="002A1E0B">
              <w:rPr>
                <w:rFonts w:ascii="BIZ UDPゴシック" w:eastAsia="BIZ UDPゴシック" w:hAnsi="BIZ UDPゴシック" w:hint="eastAsia"/>
                <w:sz w:val="16"/>
                <w:szCs w:val="16"/>
              </w:rPr>
              <w:t>該当する□にチェックを入れて下さい</w:t>
            </w:r>
          </w:p>
        </w:tc>
      </w:tr>
      <w:tr w:rsidR="00E5611A" w:rsidRPr="002A1E0B" w14:paraId="1D539565" w14:textId="77777777" w:rsidTr="0080707C">
        <w:tblPrEx>
          <w:tblCellMar>
            <w:left w:w="56" w:type="dxa"/>
            <w:right w:w="56" w:type="dxa"/>
          </w:tblCellMar>
        </w:tblPrEx>
        <w:trPr>
          <w:cantSplit/>
          <w:trHeight w:val="971"/>
        </w:trPr>
        <w:tc>
          <w:tcPr>
            <w:tcW w:w="883" w:type="pct"/>
            <w:tcBorders>
              <w:right w:val="single" w:sz="12" w:space="0" w:color="auto"/>
            </w:tcBorders>
            <w:vAlign w:val="center"/>
          </w:tcPr>
          <w:p w14:paraId="03042B66" w14:textId="77777777" w:rsidR="00E5611A" w:rsidRPr="002A1E0B" w:rsidRDefault="00E5611A" w:rsidP="00FE2244">
            <w:pPr>
              <w:rPr>
                <w:rFonts w:ascii="BIZ UDPゴシック" w:eastAsia="BIZ UDPゴシック" w:hAnsi="BIZ UDPゴシック"/>
                <w:sz w:val="18"/>
              </w:rPr>
            </w:pPr>
            <w:r w:rsidRPr="002A1E0B">
              <w:rPr>
                <w:rFonts w:ascii="BIZ UDPゴシック" w:eastAsia="BIZ UDPゴシック" w:hAnsi="BIZ UDPゴシック"/>
                <w:sz w:val="20"/>
                <w:szCs w:val="20"/>
              </w:rPr>
              <w:t>2.</w:t>
            </w:r>
            <w:r w:rsidRPr="002A1E0B">
              <w:rPr>
                <w:rFonts w:ascii="BIZ UDPゴシック" w:eastAsia="BIZ UDPゴシック" w:hAnsi="BIZ UDPゴシック" w:hint="eastAsia"/>
                <w:sz w:val="20"/>
                <w:szCs w:val="20"/>
              </w:rPr>
              <w:t>適用範囲</w:t>
            </w:r>
          </w:p>
        </w:tc>
        <w:tc>
          <w:tcPr>
            <w:tcW w:w="4117" w:type="pct"/>
            <w:tcBorders>
              <w:left w:val="single" w:sz="12" w:space="0" w:color="auto"/>
              <w:bottom w:val="single" w:sz="12" w:space="0" w:color="auto"/>
              <w:right w:val="single" w:sz="12" w:space="0" w:color="auto"/>
            </w:tcBorders>
          </w:tcPr>
          <w:p w14:paraId="52019FE0" w14:textId="624FACE3" w:rsidR="00E5611A" w:rsidRPr="002A1E0B" w:rsidRDefault="00E5611A" w:rsidP="00FE2244">
            <w:pPr>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sidR="00C97627">
              <w:rPr>
                <w:rFonts w:ascii="BIZ UDPゴシック" w:eastAsia="BIZ UDPゴシック" w:hAnsi="BIZ UDPゴシック" w:hint="eastAsia"/>
                <w:sz w:val="20"/>
                <w:szCs w:val="20"/>
              </w:rPr>
              <w:t>ケミカルリサイクルプラントの種類</w:t>
            </w:r>
            <w:r w:rsidRPr="002A1E0B">
              <w:rPr>
                <w:rFonts w:ascii="BIZ UDPゴシック" w:eastAsia="BIZ UDPゴシック" w:hAnsi="BIZ UDPゴシック" w:hint="eastAsia"/>
                <w:sz w:val="20"/>
                <w:szCs w:val="20"/>
              </w:rPr>
              <w:t>]</w:t>
            </w:r>
          </w:p>
          <w:p w14:paraId="4621BBEA" w14:textId="64916BB8" w:rsidR="00734158" w:rsidRDefault="00C97627" w:rsidP="0073415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1785415684"/>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sidRPr="00FE1959">
              <w:rPr>
                <w:rFonts w:ascii="BIZ UDPゴシック" w:eastAsia="BIZ UDPゴシック" w:hAnsi="BIZ UDPゴシック" w:hint="eastAsia"/>
                <w:sz w:val="20"/>
                <w:szCs w:val="20"/>
              </w:rPr>
              <w:t>モノマー化</w:t>
            </w:r>
            <w:r w:rsidR="00FE1959">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1687360634"/>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sidRPr="00FE1959">
              <w:rPr>
                <w:rFonts w:ascii="BIZ UDPゴシック" w:eastAsia="BIZ UDPゴシック" w:hAnsi="BIZ UDPゴシック" w:hint="eastAsia"/>
                <w:sz w:val="20"/>
                <w:szCs w:val="20"/>
              </w:rPr>
              <w:t>ガス化</w:t>
            </w:r>
            <w:r w:rsidR="00FE1959">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1245382979"/>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sidRPr="00FE1959">
              <w:rPr>
                <w:rFonts w:ascii="BIZ UDPゴシック" w:eastAsia="BIZ UDPゴシック" w:hAnsi="BIZ UDPゴシック" w:hint="eastAsia"/>
                <w:sz w:val="20"/>
                <w:szCs w:val="20"/>
              </w:rPr>
              <w:t>油化</w:t>
            </w:r>
            <w:r w:rsidR="00FE1959">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467861335"/>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Pr>
                <w:rFonts w:ascii="BIZ UDPゴシック" w:eastAsia="BIZ UDPゴシック" w:hAnsi="BIZ UDPゴシック" w:hint="eastAsia"/>
                <w:sz w:val="20"/>
                <w:szCs w:val="20"/>
              </w:rPr>
              <w:t>その他【　　　　　　　　　】</w:t>
            </w:r>
          </w:p>
          <w:p w14:paraId="428B6AB8" w14:textId="78679A90" w:rsidR="00994FB8" w:rsidRPr="002A1E0B" w:rsidRDefault="00994FB8" w:rsidP="00994FB8">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主な廃棄物等の種類（例：廃プラスチック、PETボトル、廃衣料品、廃タイヤ</w:t>
            </w:r>
            <w:r w:rsidRPr="002A1E0B">
              <w:rPr>
                <w:rFonts w:ascii="BIZ UDPゴシック" w:eastAsia="BIZ UDPゴシック" w:hAnsi="BIZ UDPゴシック" w:hint="eastAsia"/>
                <w:sz w:val="20"/>
                <w:szCs w:val="20"/>
              </w:rPr>
              <w:t>]</w:t>
            </w:r>
          </w:p>
          <w:p w14:paraId="7989E53E" w14:textId="0F72B845" w:rsidR="00994FB8" w:rsidRDefault="00994FB8" w:rsidP="00994FB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　　　　　　　　　　　　　　　　　　　　　　　　　　　　　　　　　　　　　　　　　　　　　】</w:t>
            </w:r>
          </w:p>
          <w:p w14:paraId="4F466307" w14:textId="4789A21F" w:rsidR="00994FB8" w:rsidRPr="002A1E0B" w:rsidRDefault="00994FB8" w:rsidP="00994FB8">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認定対象の化学製品（リサイクル由来）</w:t>
            </w:r>
            <w:r w:rsidRPr="002A1E0B">
              <w:rPr>
                <w:rFonts w:ascii="BIZ UDPゴシック" w:eastAsia="BIZ UDPゴシック" w:hAnsi="BIZ UDPゴシック" w:hint="eastAsia"/>
                <w:sz w:val="20"/>
                <w:szCs w:val="20"/>
              </w:rPr>
              <w:t>]</w:t>
            </w:r>
          </w:p>
          <w:p w14:paraId="5A51EB05" w14:textId="78BA1FF5" w:rsidR="00994FB8" w:rsidRDefault="00994FB8" w:rsidP="00994FB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　　　　　　　　　　　　　　　　　　　　　　　　　　　　　　　　　　　　　　　　　　　　　】</w:t>
            </w:r>
          </w:p>
          <w:p w14:paraId="5DDB2266" w14:textId="13B1F2BD" w:rsidR="00FE1959" w:rsidRPr="002A1E0B" w:rsidRDefault="00994FB8" w:rsidP="00FE1959">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 xml:space="preserve"> </w:t>
            </w:r>
            <w:r w:rsidR="00FE1959" w:rsidRPr="002A1E0B">
              <w:rPr>
                <w:rFonts w:ascii="BIZ UDPゴシック" w:eastAsia="BIZ UDPゴシック" w:hAnsi="BIZ UDPゴシック" w:hint="eastAsia"/>
                <w:sz w:val="20"/>
                <w:szCs w:val="20"/>
              </w:rPr>
              <w:t>[</w:t>
            </w:r>
            <w:r w:rsidR="00DE7154">
              <w:rPr>
                <w:rFonts w:ascii="BIZ UDPゴシック" w:eastAsia="BIZ UDPゴシック" w:hAnsi="BIZ UDPゴシック" w:hint="eastAsia"/>
                <w:sz w:val="20"/>
                <w:szCs w:val="20"/>
              </w:rPr>
              <w:t>申込プラント(接続された一連のプロセスを申込に含む場合には、そのプロセスを含む)内での管理方法</w:t>
            </w:r>
            <w:r w:rsidR="00FE1959" w:rsidRPr="002A1E0B">
              <w:rPr>
                <w:rFonts w:ascii="BIZ UDPゴシック" w:eastAsia="BIZ UDPゴシック" w:hAnsi="BIZ UDPゴシック" w:hint="eastAsia"/>
                <w:sz w:val="20"/>
                <w:szCs w:val="20"/>
              </w:rPr>
              <w:t>]</w:t>
            </w:r>
          </w:p>
          <w:p w14:paraId="0A2B412C" w14:textId="5C0C5CBA" w:rsidR="00734158" w:rsidRDefault="00FE1959" w:rsidP="0073415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194621771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Pr>
                <w:rFonts w:ascii="BIZ UDPゴシック" w:eastAsia="BIZ UDPゴシック" w:hAnsi="BIZ UDPゴシック" w:hint="eastAsia"/>
                <w:sz w:val="20"/>
                <w:szCs w:val="20"/>
              </w:rPr>
              <w:t xml:space="preserve">セグリゲーション方式　／　</w:t>
            </w:r>
            <w:sdt>
              <w:sdtPr>
                <w:rPr>
                  <w:rFonts w:ascii="BIZ UDPゴシック" w:eastAsia="BIZ UDPゴシック" w:hAnsi="BIZ UDPゴシック" w:hint="eastAsia"/>
                  <w:sz w:val="20"/>
                  <w:szCs w:val="20"/>
                </w:rPr>
                <w:id w:val="-889106084"/>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Pr>
                <w:rFonts w:ascii="BIZ UDPゴシック" w:eastAsia="BIZ UDPゴシック" w:hAnsi="BIZ UDPゴシック" w:hint="eastAsia"/>
                <w:sz w:val="20"/>
                <w:szCs w:val="20"/>
              </w:rPr>
              <w:t>マスバランス方式</w:t>
            </w:r>
          </w:p>
          <w:p w14:paraId="669120B3" w14:textId="64A4808B" w:rsidR="00FE1959" w:rsidRPr="002A1E0B" w:rsidRDefault="00FE1959" w:rsidP="00FE1959">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接続する一連のプロセス</w:t>
            </w:r>
            <w:r w:rsidR="00994FB8">
              <w:rPr>
                <w:rFonts w:ascii="BIZ UDPゴシック" w:eastAsia="BIZ UDPゴシック" w:hAnsi="BIZ UDPゴシック" w:hint="eastAsia"/>
                <w:sz w:val="20"/>
                <w:szCs w:val="20"/>
              </w:rPr>
              <w:t>(同一事業者、同一敷地内)</w:t>
            </w:r>
            <w:r w:rsidRPr="002A1E0B">
              <w:rPr>
                <w:rFonts w:ascii="BIZ UDPゴシック" w:eastAsia="BIZ UDPゴシック" w:hAnsi="BIZ UDPゴシック" w:hint="eastAsia"/>
                <w:sz w:val="20"/>
                <w:szCs w:val="20"/>
              </w:rPr>
              <w:t>]</w:t>
            </w:r>
          </w:p>
          <w:p w14:paraId="7B2A3581" w14:textId="3096C508" w:rsidR="00FE1959" w:rsidRPr="002A1E0B" w:rsidRDefault="00FE1959" w:rsidP="0073415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119660734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994FB8">
              <w:rPr>
                <w:rFonts w:ascii="BIZ UDPゴシック" w:eastAsia="BIZ UDPゴシック" w:hAnsi="BIZ UDPゴシック" w:hint="eastAsia"/>
                <w:sz w:val="20"/>
                <w:szCs w:val="20"/>
              </w:rPr>
              <w:t>申込に含まない</w:t>
            </w:r>
            <w:r>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145231485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994FB8">
              <w:rPr>
                <w:rFonts w:ascii="BIZ UDPゴシック" w:eastAsia="BIZ UDPゴシック" w:hAnsi="BIZ UDPゴシック" w:hint="eastAsia"/>
                <w:sz w:val="20"/>
                <w:szCs w:val="20"/>
              </w:rPr>
              <w:t>申込に含む</w:t>
            </w:r>
          </w:p>
        </w:tc>
      </w:tr>
    </w:tbl>
    <w:p w14:paraId="2B311508" w14:textId="1500A894" w:rsidR="00205ADA" w:rsidRDefault="00205ADA" w:rsidP="00E5611A">
      <w:pPr>
        <w:rPr>
          <w:rFonts w:ascii="BIZ UDPゴシック" w:eastAsia="BIZ UDPゴシック" w:hAnsi="BIZ UDPゴシック"/>
        </w:rPr>
      </w:pPr>
    </w:p>
    <w:p w14:paraId="554FF2FB" w14:textId="77777777" w:rsidR="00205ADA" w:rsidRDefault="00205ADA" w:rsidP="00E5611A">
      <w:pPr>
        <w:rPr>
          <w:rFonts w:ascii="BIZ UDPゴシック" w:eastAsia="BIZ UDPゴシック" w:hAnsi="BIZ UDPゴシック"/>
        </w:rPr>
      </w:pPr>
    </w:p>
    <w:p w14:paraId="45D9A22A" w14:textId="77777777" w:rsidR="00E5611A" w:rsidRPr="002A1E0B" w:rsidRDefault="00E5611A" w:rsidP="00E5611A">
      <w:pPr>
        <w:rPr>
          <w:rFonts w:ascii="BIZ UDPゴシック" w:eastAsia="BIZ UDPゴシック" w:hAnsi="BIZ UDPゴシック"/>
        </w:rPr>
      </w:pPr>
      <w:r w:rsidRPr="002A1E0B">
        <w:rPr>
          <w:rFonts w:ascii="BIZ UDPゴシック" w:eastAsia="BIZ UDPゴシック" w:hAnsi="BIZ UDPゴシック"/>
        </w:rPr>
        <w:t>「4．認定の基準</w:t>
      </w:r>
      <w:r w:rsidRPr="002A1E0B">
        <w:rPr>
          <w:rFonts w:ascii="BIZ UDPゴシック" w:eastAsia="BIZ UDPゴシック" w:hAnsi="BIZ UDPゴシック" w:hint="eastAsia"/>
        </w:rPr>
        <w:t>と</w:t>
      </w:r>
      <w:r w:rsidRPr="002A1E0B">
        <w:rPr>
          <w:rFonts w:ascii="BIZ UDPゴシック" w:eastAsia="BIZ UDPゴシック" w:hAnsi="BIZ UDPゴシック"/>
        </w:rPr>
        <w:t>証明方法」を満たすために必要な証明書類</w:t>
      </w:r>
    </w:p>
    <w:p w14:paraId="492EF68E" w14:textId="77777777" w:rsidR="00E5611A" w:rsidRPr="002A1E0B" w:rsidRDefault="00E5611A" w:rsidP="00E5611A">
      <w:pPr>
        <w:rPr>
          <w:rFonts w:ascii="BIZ UDPゴシック" w:eastAsia="BIZ UDPゴシック" w:hAnsi="BIZ UDPゴシック"/>
        </w:rPr>
      </w:pPr>
      <w:r w:rsidRPr="002A1E0B">
        <w:rPr>
          <w:rFonts w:ascii="BIZ UDPゴシック" w:eastAsia="BIZ UDPゴシック" w:hAnsi="BIZ UDPゴシック"/>
        </w:rPr>
        <w:t>4</w:t>
      </w:r>
      <w:r w:rsidRPr="002A1E0B">
        <w:rPr>
          <w:rFonts w:ascii="BIZ UDPゴシック" w:eastAsia="BIZ UDPゴシック" w:hAnsi="BIZ UDPゴシック" w:hint="eastAsia"/>
        </w:rPr>
        <w:t>-</w:t>
      </w:r>
      <w:r w:rsidRPr="002A1E0B">
        <w:rPr>
          <w:rFonts w:ascii="BIZ UDPゴシック" w:eastAsia="BIZ UDPゴシック" w:hAnsi="BIZ UDPゴシック"/>
        </w:rPr>
        <w:t>1．</w:t>
      </w:r>
      <w:r w:rsidRPr="002A1E0B">
        <w:rPr>
          <w:rFonts w:ascii="BIZ UDPゴシック" w:eastAsia="BIZ UDPゴシック" w:hAnsi="BIZ UDPゴシック" w:hint="eastAsia"/>
        </w:rPr>
        <w:t>環境に関する</w:t>
      </w:r>
      <w:r w:rsidRPr="002A1E0B">
        <w:rPr>
          <w:rFonts w:ascii="BIZ UDPゴシック" w:eastAsia="BIZ UDPゴシック" w:hAnsi="BIZ UDPゴシック"/>
        </w:rPr>
        <w:t>基準</w:t>
      </w:r>
      <w:r w:rsidRPr="002A1E0B">
        <w:rPr>
          <w:rFonts w:ascii="BIZ UDPゴシック" w:eastAsia="BIZ UDPゴシック" w:hAnsi="BIZ UDPゴシック" w:hint="eastAsia"/>
        </w:rPr>
        <w:t>と証明方法</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1E0" w:firstRow="1" w:lastRow="1" w:firstColumn="1" w:lastColumn="1" w:noHBand="0" w:noVBand="0"/>
      </w:tblPr>
      <w:tblGrid>
        <w:gridCol w:w="1560"/>
        <w:gridCol w:w="4677"/>
        <w:gridCol w:w="1985"/>
        <w:gridCol w:w="1134"/>
      </w:tblGrid>
      <w:tr w:rsidR="00E5611A" w:rsidRPr="002A1E0B" w14:paraId="6A4F3A1C" w14:textId="77777777" w:rsidTr="005B05E0">
        <w:trPr>
          <w:trHeight w:val="454"/>
          <w:tblHeader/>
        </w:trPr>
        <w:tc>
          <w:tcPr>
            <w:tcW w:w="1560" w:type="dxa"/>
            <w:tcBorders>
              <w:right w:val="single" w:sz="12" w:space="0" w:color="auto"/>
            </w:tcBorders>
            <w:shd w:val="clear" w:color="auto" w:fill="DEEAF6"/>
            <w:vAlign w:val="center"/>
          </w:tcPr>
          <w:p w14:paraId="29B58280" w14:textId="77777777" w:rsidR="00E5611A" w:rsidRPr="002A1E0B" w:rsidRDefault="00E5611A" w:rsidP="00FE2244">
            <w:pPr>
              <w:spacing w:line="200" w:lineRule="exact"/>
              <w:jc w:val="center"/>
              <w:rPr>
                <w:rFonts w:ascii="BIZ UDPゴシック" w:eastAsia="BIZ UDPゴシック" w:hAnsi="BIZ UDPゴシック"/>
                <w:sz w:val="18"/>
                <w:szCs w:val="18"/>
              </w:rPr>
            </w:pPr>
            <w:bookmarkStart w:id="1" w:name="_Hlk74761614"/>
            <w:r w:rsidRPr="002A1E0B">
              <w:rPr>
                <w:rFonts w:ascii="BIZ UDPゴシック" w:eastAsia="BIZ UDPゴシック" w:hAnsi="BIZ UDPゴシック" w:hint="eastAsia"/>
                <w:sz w:val="18"/>
                <w:szCs w:val="18"/>
              </w:rPr>
              <w:t>認定基準</w:t>
            </w:r>
          </w:p>
          <w:p w14:paraId="335C24F8"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項目番号</w:t>
            </w:r>
          </w:p>
        </w:tc>
        <w:tc>
          <w:tcPr>
            <w:tcW w:w="4677" w:type="dxa"/>
            <w:tcBorders>
              <w:top w:val="single" w:sz="12" w:space="0" w:color="auto"/>
              <w:left w:val="single" w:sz="12" w:space="0" w:color="auto"/>
              <w:bottom w:val="single" w:sz="4" w:space="0" w:color="auto"/>
              <w:right w:val="single" w:sz="12" w:space="0" w:color="auto"/>
            </w:tcBorders>
            <w:shd w:val="clear" w:color="auto" w:fill="DEEAF6"/>
            <w:vAlign w:val="center"/>
          </w:tcPr>
          <w:p w14:paraId="710307F8"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記入欄</w:t>
            </w:r>
          </w:p>
          <w:p w14:paraId="1C55B90C" w14:textId="77777777" w:rsidR="00E5611A" w:rsidRPr="002A1E0B" w:rsidRDefault="00E5611A" w:rsidP="00FE2244">
            <w:pPr>
              <w:spacing w:line="200" w:lineRule="exact"/>
              <w:jc w:val="center"/>
              <w:rPr>
                <w:rFonts w:ascii="BIZ UDPゴシック" w:eastAsia="BIZ UDPゴシック" w:hAnsi="BIZ UDPゴシック"/>
                <w:sz w:val="16"/>
                <w:szCs w:val="16"/>
              </w:rPr>
            </w:pPr>
            <w:r w:rsidRPr="002A1E0B">
              <w:rPr>
                <w:rFonts w:ascii="BIZ UDPゴシック" w:eastAsia="BIZ UDPゴシック" w:hAnsi="BIZ UDPゴシック" w:hint="eastAsia"/>
                <w:sz w:val="16"/>
                <w:szCs w:val="16"/>
              </w:rPr>
              <w:t>該当する□にチェックを入れて下さい</w:t>
            </w:r>
          </w:p>
        </w:tc>
        <w:tc>
          <w:tcPr>
            <w:tcW w:w="1985" w:type="dxa"/>
            <w:tcBorders>
              <w:left w:val="single" w:sz="12" w:space="0" w:color="auto"/>
            </w:tcBorders>
            <w:shd w:val="clear" w:color="auto" w:fill="DEEAF6"/>
            <w:vAlign w:val="center"/>
          </w:tcPr>
          <w:p w14:paraId="1FA8AFE4"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必要な添付証明書</w:t>
            </w:r>
          </w:p>
        </w:tc>
        <w:tc>
          <w:tcPr>
            <w:tcW w:w="1134" w:type="dxa"/>
            <w:shd w:val="clear" w:color="auto" w:fill="DEEAF6"/>
            <w:vAlign w:val="center"/>
          </w:tcPr>
          <w:p w14:paraId="25708FF4"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8E3F25">
              <w:rPr>
                <w:rFonts w:ascii="BIZ UDPゴシック" w:eastAsia="BIZ UDPゴシック" w:hAnsi="BIZ UDPゴシック" w:hint="eastAsia"/>
                <w:sz w:val="16"/>
                <w:szCs w:val="18"/>
              </w:rPr>
              <w:t>添付証明書の発行者</w:t>
            </w:r>
          </w:p>
        </w:tc>
      </w:tr>
      <w:bookmarkEnd w:id="1"/>
      <w:tr w:rsidR="004D4A75" w:rsidRPr="002A1E0B" w14:paraId="3378208F" w14:textId="77777777" w:rsidTr="005B05E0">
        <w:trPr>
          <w:trHeight w:val="1032"/>
        </w:trPr>
        <w:tc>
          <w:tcPr>
            <w:tcW w:w="1560" w:type="dxa"/>
            <w:vMerge w:val="restart"/>
            <w:tcBorders>
              <w:right w:val="single" w:sz="12" w:space="0" w:color="auto"/>
            </w:tcBorders>
          </w:tcPr>
          <w:p w14:paraId="7C754665" w14:textId="07CEE9C8" w:rsidR="004D4A75" w:rsidRPr="002A1E0B" w:rsidRDefault="004D4A75" w:rsidP="00FE2244">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-1</w:t>
            </w:r>
            <w:r w:rsidRPr="002A1E0B">
              <w:rPr>
                <w:rFonts w:ascii="BIZ UDPゴシック" w:eastAsia="BIZ UDPゴシック" w:hAnsi="BIZ UDPゴシック" w:hint="eastAsia"/>
                <w:sz w:val="20"/>
              </w:rPr>
              <w:t>.(1)</w:t>
            </w:r>
          </w:p>
          <w:p w14:paraId="3A1A850E" w14:textId="3829540E" w:rsidR="004D4A75" w:rsidRPr="002A1E0B" w:rsidRDefault="004D4A75" w:rsidP="00FE2244">
            <w:pPr>
              <w:spacing w:line="240" w:lineRule="atLeast"/>
              <w:rPr>
                <w:rFonts w:ascii="BIZ UDPゴシック" w:eastAsia="BIZ UDPゴシック" w:hAnsi="BIZ UDPゴシック"/>
                <w:sz w:val="20"/>
              </w:rPr>
            </w:pPr>
            <w:r w:rsidRPr="007154ED">
              <w:rPr>
                <w:rFonts w:ascii="BIZ UDPゴシック" w:eastAsia="BIZ UDPゴシック" w:hAnsi="BIZ UDPゴシック" w:hint="eastAsia"/>
                <w:sz w:val="20"/>
              </w:rPr>
              <w:t>ケミカルリサイクルプロセスと原料調達の管理</w:t>
            </w:r>
          </w:p>
        </w:tc>
        <w:tc>
          <w:tcPr>
            <w:tcW w:w="4677" w:type="dxa"/>
            <w:tcBorders>
              <w:left w:val="single" w:sz="12" w:space="0" w:color="auto"/>
              <w:right w:val="single" w:sz="12" w:space="0" w:color="auto"/>
            </w:tcBorders>
            <w:shd w:val="clear" w:color="auto" w:fill="auto"/>
          </w:tcPr>
          <w:p w14:paraId="77586892" w14:textId="49D2E1DC" w:rsidR="007454C0" w:rsidRDefault="00EF3791" w:rsidP="00EF3791">
            <w:pPr>
              <w:rPr>
                <w:rFonts w:ascii="BIZ UDPゴシック" w:eastAsia="BIZ UDPゴシック" w:hAnsi="BIZ UDPゴシック"/>
                <w:sz w:val="20"/>
                <w:szCs w:val="20"/>
              </w:rPr>
            </w:pPr>
            <w:r w:rsidRPr="00EF3791">
              <w:rPr>
                <w:rFonts w:ascii="BIZ UDPゴシック" w:eastAsia="BIZ UDPゴシック" w:hAnsi="BIZ UDPゴシック" w:hint="eastAsia"/>
                <w:sz w:val="20"/>
                <w:szCs w:val="20"/>
              </w:rPr>
              <w:t>申込プラントは、プラスチック、合成繊維および合成ゴムなどの廃棄物等の化学原料化を目的とするケミカルリサイクルプロセスを有する</w:t>
            </w:r>
          </w:p>
          <w:p w14:paraId="266F4760" w14:textId="7F198072" w:rsidR="004D4A75" w:rsidRPr="009656EB" w:rsidRDefault="009656EB" w:rsidP="009656EB">
            <w:pPr>
              <w:rPr>
                <w:rFonts w:ascii="BIZ UDPゴシック" w:eastAsia="BIZ UDPゴシック" w:hAnsi="BIZ UDPゴシック"/>
                <w:sz w:val="20"/>
                <w:szCs w:val="20"/>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79799077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2072804720"/>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tc>
        <w:tc>
          <w:tcPr>
            <w:tcW w:w="1985" w:type="dxa"/>
            <w:tcBorders>
              <w:left w:val="single" w:sz="12" w:space="0" w:color="auto"/>
            </w:tcBorders>
            <w:vAlign w:val="center"/>
          </w:tcPr>
          <w:p w14:paraId="353DCDDC" w14:textId="07F54FDB" w:rsidR="009656EB" w:rsidRPr="0049210A" w:rsidRDefault="009656EB" w:rsidP="008A0BF0">
            <w:pPr>
              <w:spacing w:line="240" w:lineRule="atLeast"/>
              <w:jc w:val="left"/>
              <w:rPr>
                <w:rFonts w:ascii="BIZ UDPゴシック" w:eastAsia="BIZ UDPゴシック" w:hAnsi="BIZ UDPゴシック"/>
                <w:sz w:val="18"/>
                <w:szCs w:val="20"/>
              </w:rPr>
            </w:pPr>
            <w:r w:rsidRPr="0049210A">
              <w:rPr>
                <w:rFonts w:ascii="BIZ UDPゴシック" w:eastAsia="BIZ UDPゴシック" w:hAnsi="BIZ UDPゴシック" w:hint="eastAsia"/>
                <w:sz w:val="18"/>
                <w:szCs w:val="20"/>
              </w:rPr>
              <w:t>①</w:t>
            </w:r>
            <w:r w:rsidR="008A0BF0" w:rsidRPr="0049210A">
              <w:rPr>
                <w:rFonts w:ascii="BIZ UDPゴシック" w:eastAsia="BIZ UDPゴシック" w:hAnsi="BIZ UDPゴシック" w:hint="eastAsia"/>
                <w:sz w:val="18"/>
                <w:szCs w:val="20"/>
              </w:rPr>
              <w:t>申込プラントのケミカルリサイクルプロセス</w:t>
            </w:r>
            <w:r w:rsidRPr="0049210A">
              <w:rPr>
                <w:rFonts w:ascii="BIZ UDPゴシック" w:eastAsia="BIZ UDPゴシック" w:hAnsi="BIZ UDPゴシック" w:hint="eastAsia"/>
                <w:sz w:val="18"/>
                <w:szCs w:val="20"/>
              </w:rPr>
              <w:t>の説明</w:t>
            </w:r>
          </w:p>
          <w:p w14:paraId="1611E6D3" w14:textId="47562D3E" w:rsidR="004D4A75" w:rsidRPr="0049210A" w:rsidRDefault="009656EB" w:rsidP="008A0BF0">
            <w:pPr>
              <w:spacing w:line="240" w:lineRule="atLeast"/>
              <w:jc w:val="left"/>
              <w:rPr>
                <w:rFonts w:ascii="BIZ UDPゴシック" w:eastAsia="BIZ UDPゴシック" w:hAnsi="BIZ UDPゴシック"/>
                <w:sz w:val="18"/>
                <w:szCs w:val="20"/>
              </w:rPr>
            </w:pPr>
            <w:r w:rsidRPr="0049210A">
              <w:rPr>
                <w:rFonts w:ascii="BIZ UDPゴシック" w:eastAsia="BIZ UDPゴシック" w:hAnsi="BIZ UDPゴシック" w:hint="eastAsia"/>
                <w:sz w:val="18"/>
                <w:szCs w:val="20"/>
              </w:rPr>
              <w:t>②</w:t>
            </w:r>
            <w:r w:rsidR="008A0BF0" w:rsidRPr="0049210A">
              <w:rPr>
                <w:rFonts w:ascii="BIZ UDPゴシック" w:eastAsia="BIZ UDPゴシック" w:hAnsi="BIZ UDPゴシック" w:hint="eastAsia"/>
                <w:sz w:val="18"/>
                <w:szCs w:val="20"/>
              </w:rPr>
              <w:t>投入原料、製造される化学製品を説明する資料</w:t>
            </w:r>
          </w:p>
        </w:tc>
        <w:tc>
          <w:tcPr>
            <w:tcW w:w="1134" w:type="dxa"/>
            <w:vAlign w:val="center"/>
          </w:tcPr>
          <w:p w14:paraId="47D0E1ED" w14:textId="35536294" w:rsidR="004D4A75" w:rsidRPr="004D4A75" w:rsidRDefault="009656EB" w:rsidP="00FE2244">
            <w:pPr>
              <w:spacing w:line="240" w:lineRule="atLeast"/>
              <w:jc w:val="center"/>
              <w:rPr>
                <w:rFonts w:ascii="BIZ UDPゴシック" w:eastAsia="BIZ UDPゴシック" w:hAnsi="BIZ UDPゴシック"/>
                <w:sz w:val="20"/>
                <w:szCs w:val="20"/>
                <w:highlight w:val="yellow"/>
              </w:rPr>
            </w:pPr>
            <w:r w:rsidRPr="009656EB">
              <w:rPr>
                <w:rFonts w:ascii="BIZ UDPゴシック" w:eastAsia="BIZ UDPゴシック" w:hAnsi="BIZ UDPゴシック" w:hint="eastAsia"/>
                <w:sz w:val="20"/>
                <w:szCs w:val="20"/>
              </w:rPr>
              <w:t>申込者</w:t>
            </w:r>
          </w:p>
        </w:tc>
      </w:tr>
      <w:tr w:rsidR="004D4A75" w:rsidRPr="00427961" w14:paraId="2C66D486" w14:textId="77777777" w:rsidTr="005B05E0">
        <w:trPr>
          <w:trHeight w:val="70"/>
        </w:trPr>
        <w:tc>
          <w:tcPr>
            <w:tcW w:w="1560" w:type="dxa"/>
            <w:vMerge/>
            <w:tcBorders>
              <w:bottom w:val="single" w:sz="4" w:space="0" w:color="auto"/>
              <w:right w:val="single" w:sz="12" w:space="0" w:color="auto"/>
            </w:tcBorders>
          </w:tcPr>
          <w:p w14:paraId="4AE17D3C" w14:textId="77777777" w:rsidR="004D4A75" w:rsidRDefault="004D4A75" w:rsidP="00FE2244">
            <w:pPr>
              <w:spacing w:line="240" w:lineRule="atLeast"/>
              <w:rPr>
                <w:rFonts w:ascii="BIZ UDPゴシック" w:eastAsia="BIZ UDPゴシック" w:hAnsi="BIZ UDPゴシック"/>
                <w:sz w:val="20"/>
              </w:rPr>
            </w:pPr>
          </w:p>
        </w:tc>
        <w:tc>
          <w:tcPr>
            <w:tcW w:w="4677" w:type="dxa"/>
            <w:tcBorders>
              <w:top w:val="dashSmallGap" w:sz="4" w:space="0" w:color="auto"/>
              <w:left w:val="single" w:sz="12" w:space="0" w:color="auto"/>
              <w:bottom w:val="single" w:sz="4" w:space="0" w:color="auto"/>
              <w:right w:val="single" w:sz="12" w:space="0" w:color="auto"/>
            </w:tcBorders>
            <w:shd w:val="clear" w:color="auto" w:fill="auto"/>
          </w:tcPr>
          <w:p w14:paraId="73DF0F73" w14:textId="77777777" w:rsidR="004D4A75" w:rsidRDefault="009656EB" w:rsidP="00B54698">
            <w:pPr>
              <w:rPr>
                <w:rFonts w:ascii="BIZ UDPゴシック" w:eastAsia="BIZ UDPゴシック" w:hAnsi="BIZ UDPゴシック"/>
                <w:sz w:val="20"/>
                <w:szCs w:val="20"/>
              </w:rPr>
            </w:pPr>
            <w:r w:rsidRPr="009656EB">
              <w:rPr>
                <w:rFonts w:ascii="BIZ UDPゴシック" w:eastAsia="BIZ UDPゴシック" w:hAnsi="BIZ UDPゴシック" w:hint="eastAsia"/>
                <w:sz w:val="20"/>
                <w:szCs w:val="20"/>
              </w:rPr>
              <w:t>ケミカルリサイクルプラントに投入する廃棄物等の受入基準や体制が整備され、適正に管理している</w:t>
            </w:r>
          </w:p>
          <w:p w14:paraId="478E46A1" w14:textId="1A8C8EA4" w:rsidR="009656EB" w:rsidRPr="009656EB" w:rsidRDefault="009656EB" w:rsidP="009656EB">
            <w:pPr>
              <w:spacing w:afterLines="50" w:after="167" w:line="240" w:lineRule="atLeast"/>
              <w:rPr>
                <w:rFonts w:ascii="BIZ UDPゴシック" w:eastAsia="BIZ UDPゴシック" w:hAnsi="BIZ UDPゴシック"/>
                <w:sz w:val="18"/>
                <w:szCs w:val="18"/>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3001598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1750344017"/>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tc>
        <w:tc>
          <w:tcPr>
            <w:tcW w:w="1985" w:type="dxa"/>
            <w:tcBorders>
              <w:top w:val="dashSmallGap" w:sz="4" w:space="0" w:color="auto"/>
              <w:left w:val="single" w:sz="12" w:space="0" w:color="auto"/>
            </w:tcBorders>
            <w:vAlign w:val="center"/>
          </w:tcPr>
          <w:p w14:paraId="68F489A5" w14:textId="0971F7B2" w:rsidR="009656EB"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①</w:t>
            </w:r>
            <w:r w:rsidR="009656EB" w:rsidRPr="005B05E0">
              <w:rPr>
                <w:rFonts w:ascii="BIZ UDPゴシック" w:eastAsia="BIZ UDPゴシック" w:hAnsi="BIZ UDPゴシック" w:hint="eastAsia"/>
                <w:sz w:val="17"/>
                <w:szCs w:val="17"/>
              </w:rPr>
              <w:t>受入基準（廃棄物等の素性・性状を含む）</w:t>
            </w:r>
          </w:p>
          <w:p w14:paraId="04DA6A83" w14:textId="77777777" w:rsidR="0049210A"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②</w:t>
            </w:r>
            <w:r w:rsidR="009656EB" w:rsidRPr="005B05E0">
              <w:rPr>
                <w:rFonts w:ascii="BIZ UDPゴシック" w:eastAsia="BIZ UDPゴシック" w:hAnsi="BIZ UDPゴシック" w:hint="eastAsia"/>
                <w:sz w:val="17"/>
                <w:szCs w:val="17"/>
              </w:rPr>
              <w:t>原料供給事業者のリストおよび各事業者との契約状況</w:t>
            </w:r>
          </w:p>
          <w:p w14:paraId="0533B67E" w14:textId="0F319CC1" w:rsidR="009656EB"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③</w:t>
            </w:r>
            <w:r w:rsidR="009656EB" w:rsidRPr="005B05E0">
              <w:rPr>
                <w:rFonts w:ascii="BIZ UDPゴシック" w:eastAsia="BIZ UDPゴシック" w:hAnsi="BIZ UDPゴシック" w:hint="eastAsia"/>
                <w:sz w:val="17"/>
                <w:szCs w:val="17"/>
              </w:rPr>
              <w:t>廃棄物等の発生源に関する情報</w:t>
            </w:r>
            <w:r w:rsidRPr="005B05E0">
              <w:rPr>
                <w:rFonts w:ascii="BIZ UDPゴシック" w:eastAsia="BIZ UDPゴシック" w:hAnsi="BIZ UDPゴシック" w:hint="eastAsia"/>
                <w:sz w:val="17"/>
                <w:szCs w:val="17"/>
              </w:rPr>
              <w:t>、</w:t>
            </w:r>
            <w:r w:rsidR="009656EB" w:rsidRPr="005B05E0">
              <w:rPr>
                <w:rFonts w:ascii="BIZ UDPゴシック" w:eastAsia="BIZ UDPゴシック" w:hAnsi="BIZ UDPゴシック" w:hint="eastAsia"/>
                <w:sz w:val="17"/>
                <w:szCs w:val="17"/>
              </w:rPr>
              <w:t>法令順守に関する確認状況</w:t>
            </w:r>
          </w:p>
          <w:p w14:paraId="26C6968E" w14:textId="77777777" w:rsidR="0049210A"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④</w:t>
            </w:r>
            <w:r w:rsidR="009656EB" w:rsidRPr="005B05E0">
              <w:rPr>
                <w:rFonts w:ascii="BIZ UDPゴシック" w:eastAsia="BIZ UDPゴシック" w:hAnsi="BIZ UDPゴシック" w:hint="eastAsia"/>
                <w:sz w:val="17"/>
                <w:szCs w:val="17"/>
              </w:rPr>
              <w:t>受入時の確認および記録（受入内容・量、手順、管理体制等）</w:t>
            </w:r>
          </w:p>
          <w:p w14:paraId="50A5E701" w14:textId="6656812E" w:rsidR="004D4A75" w:rsidRPr="0049210A" w:rsidRDefault="0049210A" w:rsidP="0049210A">
            <w:pPr>
              <w:snapToGrid w:val="0"/>
              <w:rPr>
                <w:rFonts w:ascii="BIZ UDPゴシック" w:eastAsia="BIZ UDPゴシック" w:hAnsi="BIZ UDPゴシック"/>
                <w:sz w:val="18"/>
                <w:szCs w:val="20"/>
              </w:rPr>
            </w:pPr>
            <w:r w:rsidRPr="005B05E0">
              <w:rPr>
                <w:rFonts w:ascii="BIZ UDPゴシック" w:eastAsia="BIZ UDPゴシック" w:hAnsi="BIZ UDPゴシック" w:hint="eastAsia"/>
                <w:sz w:val="17"/>
                <w:szCs w:val="17"/>
              </w:rPr>
              <w:t>⑤</w:t>
            </w:r>
            <w:r w:rsidR="009656EB" w:rsidRPr="005B05E0">
              <w:rPr>
                <w:rFonts w:ascii="BIZ UDPゴシック" w:eastAsia="BIZ UDPゴシック" w:hAnsi="BIZ UDPゴシック" w:hint="eastAsia"/>
                <w:sz w:val="17"/>
                <w:szCs w:val="17"/>
              </w:rPr>
              <w:t>受入基準等の変更時の取扱い、帳票類の保管等</w:t>
            </w:r>
            <w:r w:rsidR="009656EB" w:rsidRPr="0049210A">
              <w:rPr>
                <w:rFonts w:ascii="BIZ UDPゴシック" w:eastAsia="BIZ UDPゴシック" w:hAnsi="BIZ UDPゴシック" w:hint="eastAsia"/>
                <w:sz w:val="18"/>
                <w:szCs w:val="20"/>
              </w:rPr>
              <w:t>に関する書類</w:t>
            </w:r>
          </w:p>
        </w:tc>
        <w:tc>
          <w:tcPr>
            <w:tcW w:w="1134" w:type="dxa"/>
            <w:tcBorders>
              <w:top w:val="dashSmallGap" w:sz="4" w:space="0" w:color="auto"/>
            </w:tcBorders>
            <w:vAlign w:val="center"/>
          </w:tcPr>
          <w:p w14:paraId="0544686D" w14:textId="6641B088" w:rsidR="004D4A75" w:rsidRPr="009656EB" w:rsidRDefault="009656EB" w:rsidP="00FE2244">
            <w:pPr>
              <w:spacing w:line="240" w:lineRule="atLeas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申込者</w:t>
            </w:r>
          </w:p>
        </w:tc>
      </w:tr>
      <w:tr w:rsidR="00E62DC1" w:rsidRPr="002A1E0B" w14:paraId="4DEA1D8E" w14:textId="77777777" w:rsidTr="005B05E0">
        <w:trPr>
          <w:trHeight w:val="493"/>
        </w:trPr>
        <w:tc>
          <w:tcPr>
            <w:tcW w:w="1560" w:type="dxa"/>
            <w:tcBorders>
              <w:bottom w:val="dashSmallGap" w:sz="4" w:space="0" w:color="auto"/>
              <w:right w:val="single" w:sz="12" w:space="0" w:color="auto"/>
            </w:tcBorders>
          </w:tcPr>
          <w:p w14:paraId="1666521F" w14:textId="642B2E4C" w:rsidR="00E62DC1" w:rsidRDefault="0085470D" w:rsidP="00FE2244">
            <w:pPr>
              <w:spacing w:line="240" w:lineRule="atLeast"/>
              <w:rPr>
                <w:rFonts w:ascii="BIZ UDPゴシック" w:eastAsia="BIZ UDPゴシック" w:hAnsi="BIZ UDPゴシック"/>
                <w:sz w:val="20"/>
              </w:rPr>
            </w:pPr>
            <w:r w:rsidRPr="00E62DC1">
              <w:rPr>
                <w:rFonts w:ascii="BIZ UDPゴシック" w:eastAsia="BIZ UDPゴシック" w:hAnsi="BIZ UDPゴシック"/>
                <w:sz w:val="20"/>
              </w:rPr>
              <w:t>4-1</w:t>
            </w:r>
            <w:r>
              <w:rPr>
                <w:rFonts w:ascii="BIZ UDPゴシック" w:eastAsia="BIZ UDPゴシック" w:hAnsi="BIZ UDPゴシック"/>
                <w:sz w:val="20"/>
              </w:rPr>
              <w:t>-1</w:t>
            </w:r>
            <w:r w:rsidRPr="00E62DC1">
              <w:rPr>
                <w:rFonts w:ascii="BIZ UDPゴシック" w:eastAsia="BIZ UDPゴシック" w:hAnsi="BIZ UDPゴシック"/>
                <w:sz w:val="20"/>
              </w:rPr>
              <w:t>.(</w:t>
            </w:r>
            <w:r>
              <w:rPr>
                <w:rFonts w:ascii="BIZ UDPゴシック" w:eastAsia="BIZ UDPゴシック" w:hAnsi="BIZ UDPゴシック"/>
                <w:sz w:val="20"/>
              </w:rPr>
              <w:t>2</w:t>
            </w:r>
            <w:r w:rsidRPr="00E62DC1">
              <w:rPr>
                <w:rFonts w:ascii="BIZ UDPゴシック" w:eastAsia="BIZ UDPゴシック" w:hAnsi="BIZ UDPゴシック"/>
                <w:sz w:val="20"/>
              </w:rPr>
              <w:t>)</w:t>
            </w:r>
          </w:p>
          <w:p w14:paraId="761FA77F" w14:textId="77777777" w:rsidR="009656EB" w:rsidRDefault="00EF3791"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物質収支</w:t>
            </w:r>
            <w:r w:rsidR="009656EB">
              <w:rPr>
                <w:rFonts w:ascii="BIZ UDPゴシック" w:eastAsia="BIZ UDPゴシック" w:hAnsi="BIZ UDPゴシック" w:hint="eastAsia"/>
                <w:sz w:val="20"/>
              </w:rPr>
              <w:t>／</w:t>
            </w:r>
          </w:p>
          <w:p w14:paraId="72CBC2B4" w14:textId="1F7A1D10" w:rsidR="00ED0167" w:rsidRPr="002A1E0B" w:rsidRDefault="005A22B0"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エネルギー収支</w:t>
            </w:r>
            <w:r w:rsidR="009656EB">
              <w:rPr>
                <w:rFonts w:ascii="BIZ UDPゴシック" w:eastAsia="BIZ UDPゴシック" w:hAnsi="BIZ UDPゴシック" w:hint="eastAsia"/>
                <w:sz w:val="20"/>
              </w:rPr>
              <w:t>の把握</w:t>
            </w:r>
          </w:p>
        </w:tc>
        <w:tc>
          <w:tcPr>
            <w:tcW w:w="4677" w:type="dxa"/>
            <w:tcBorders>
              <w:left w:val="single" w:sz="12" w:space="0" w:color="auto"/>
              <w:bottom w:val="dashSmallGap" w:sz="4" w:space="0" w:color="auto"/>
              <w:right w:val="single" w:sz="12" w:space="0" w:color="auto"/>
            </w:tcBorders>
            <w:shd w:val="clear" w:color="auto" w:fill="auto"/>
          </w:tcPr>
          <w:p w14:paraId="2883F689" w14:textId="77777777" w:rsidR="00E62DC1" w:rsidRDefault="005B05E0" w:rsidP="00FE2244">
            <w:pPr>
              <w:spacing w:line="240" w:lineRule="atLeast"/>
              <w:rPr>
                <w:rFonts w:ascii="BIZ UDPゴシック" w:eastAsia="BIZ UDPゴシック" w:hAnsi="BIZ UDPゴシック"/>
                <w:sz w:val="20"/>
              </w:rPr>
            </w:pPr>
            <w:r w:rsidRPr="005B05E0">
              <w:rPr>
                <w:rFonts w:ascii="BIZ UDPゴシック" w:eastAsia="BIZ UDPゴシック" w:hAnsi="BIZ UDPゴシック" w:hint="eastAsia"/>
                <w:sz w:val="20"/>
              </w:rPr>
              <w:t>申込プラント全体の物質収支およびエネルギー収支を把握し、効率のよい運用に努めている</w:t>
            </w:r>
          </w:p>
          <w:p w14:paraId="0DF95F54" w14:textId="4CD3B46C" w:rsidR="005B05E0" w:rsidRPr="002A1E0B" w:rsidRDefault="005B05E0"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75219932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1062446685"/>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tc>
        <w:tc>
          <w:tcPr>
            <w:tcW w:w="1985" w:type="dxa"/>
            <w:tcBorders>
              <w:left w:val="single" w:sz="12" w:space="0" w:color="auto"/>
              <w:bottom w:val="dashSmallGap" w:sz="4" w:space="0" w:color="auto"/>
            </w:tcBorders>
            <w:shd w:val="clear" w:color="auto" w:fill="auto"/>
            <w:vAlign w:val="center"/>
          </w:tcPr>
          <w:p w14:paraId="6494DA87" w14:textId="5F598E18"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①プロセスフロー図</w:t>
            </w:r>
          </w:p>
          <w:p w14:paraId="3D905C9D" w14:textId="2501C2AA"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・投入する廃棄物等、それ以外の原料、燃料、および生産される化学製品（排出物を含む）</w:t>
            </w:r>
          </w:p>
          <w:p w14:paraId="663DB844" w14:textId="77777777"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・プラントを構成する装置</w:t>
            </w:r>
          </w:p>
          <w:p w14:paraId="68D3029C" w14:textId="77777777"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・プラントにおける化学的処理、または物理的処理の内容（化学的処理に伴う反応式も</w:t>
            </w:r>
            <w:r w:rsidRPr="005B05E0">
              <w:rPr>
                <w:rFonts w:ascii="BIZ UDPゴシック" w:eastAsia="BIZ UDPゴシック" w:hAnsi="BIZ UDPゴシック" w:hint="eastAsia"/>
                <w:sz w:val="17"/>
                <w:szCs w:val="17"/>
              </w:rPr>
              <w:lastRenderedPageBreak/>
              <w:t>含む）</w:t>
            </w:r>
          </w:p>
          <w:p w14:paraId="473EECD6" w14:textId="77777777" w:rsidR="005B05E0" w:rsidRPr="005B05E0" w:rsidRDefault="005B05E0"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②</w:t>
            </w:r>
            <w:r w:rsidR="00EA094B" w:rsidRPr="005B05E0">
              <w:rPr>
                <w:rFonts w:ascii="BIZ UDPゴシック" w:eastAsia="BIZ UDPゴシック" w:hAnsi="BIZ UDPゴシック" w:hint="eastAsia"/>
                <w:sz w:val="17"/>
                <w:szCs w:val="17"/>
              </w:rPr>
              <w:t>申込プラントの物質収支（生産される全ての化学製品、または排出物を含む）</w:t>
            </w:r>
          </w:p>
          <w:p w14:paraId="32CAD2FD" w14:textId="54109D77" w:rsidR="00E62DC1" w:rsidRPr="005B05E0" w:rsidRDefault="005B05E0"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w:t>
            </w:r>
            <w:r w:rsidR="00EA094B" w:rsidRPr="005B05E0">
              <w:rPr>
                <w:rFonts w:ascii="BIZ UDPゴシック" w:eastAsia="BIZ UDPゴシック" w:hAnsi="BIZ UDPゴシック" w:hint="eastAsia"/>
                <w:sz w:val="17"/>
                <w:szCs w:val="17"/>
              </w:rPr>
              <w:t>エネルギー収支、各化学製品の販売・出荷量等の実績（直近1年間程度）</w:t>
            </w:r>
          </w:p>
        </w:tc>
        <w:tc>
          <w:tcPr>
            <w:tcW w:w="1134" w:type="dxa"/>
            <w:tcBorders>
              <w:bottom w:val="dashSmallGap" w:sz="4" w:space="0" w:color="auto"/>
            </w:tcBorders>
            <w:shd w:val="clear" w:color="auto" w:fill="auto"/>
            <w:vAlign w:val="center"/>
          </w:tcPr>
          <w:p w14:paraId="2A0CF39A" w14:textId="254B8120" w:rsidR="00E62DC1" w:rsidRPr="009656EB" w:rsidRDefault="00EA094B" w:rsidP="00FE2244">
            <w:pPr>
              <w:spacing w:line="240" w:lineRule="atLeast"/>
              <w:jc w:val="center"/>
              <w:rPr>
                <w:rFonts w:ascii="BIZ UDPゴシック" w:eastAsia="BIZ UDPゴシック" w:hAnsi="BIZ UDPゴシック"/>
                <w:sz w:val="20"/>
                <w:szCs w:val="20"/>
              </w:rPr>
            </w:pPr>
            <w:r w:rsidRPr="009656EB">
              <w:rPr>
                <w:rFonts w:ascii="BIZ UDPゴシック" w:eastAsia="BIZ UDPゴシック" w:hAnsi="BIZ UDPゴシック" w:hint="eastAsia"/>
                <w:sz w:val="20"/>
                <w:szCs w:val="20"/>
              </w:rPr>
              <w:lastRenderedPageBreak/>
              <w:t>申込者</w:t>
            </w:r>
          </w:p>
        </w:tc>
      </w:tr>
      <w:tr w:rsidR="00EF3791" w:rsidRPr="002A1E0B" w14:paraId="30EF59FB" w14:textId="77777777" w:rsidTr="005B05E0">
        <w:trPr>
          <w:trHeight w:val="1550"/>
        </w:trPr>
        <w:tc>
          <w:tcPr>
            <w:tcW w:w="1560" w:type="dxa"/>
            <w:tcBorders>
              <w:top w:val="dashSmallGap" w:sz="4" w:space="0" w:color="auto"/>
              <w:right w:val="single" w:sz="12" w:space="0" w:color="auto"/>
            </w:tcBorders>
          </w:tcPr>
          <w:p w14:paraId="6F39FBF3" w14:textId="46FE48F3" w:rsidR="00EF3791" w:rsidRPr="00E62DC1" w:rsidRDefault="00EF3791" w:rsidP="00E62DC1">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化学原料化率</w:t>
            </w:r>
          </w:p>
        </w:tc>
        <w:tc>
          <w:tcPr>
            <w:tcW w:w="4677" w:type="dxa"/>
            <w:tcBorders>
              <w:top w:val="dashSmallGap" w:sz="4" w:space="0" w:color="auto"/>
              <w:left w:val="single" w:sz="12" w:space="0" w:color="auto"/>
              <w:bottom w:val="single" w:sz="4" w:space="0" w:color="auto"/>
              <w:right w:val="single" w:sz="12" w:space="0" w:color="auto"/>
            </w:tcBorders>
            <w:shd w:val="clear" w:color="auto" w:fill="auto"/>
          </w:tcPr>
          <w:p w14:paraId="45CE0891" w14:textId="57E0BC05" w:rsidR="005B05E0" w:rsidRDefault="005B05E0" w:rsidP="005B05E0">
            <w:pPr>
              <w:spacing w:line="240" w:lineRule="atLeast"/>
              <w:rPr>
                <w:rFonts w:ascii="BIZ UDPゴシック" w:eastAsia="BIZ UDPゴシック" w:hAnsi="BIZ UDPゴシック"/>
                <w:sz w:val="18"/>
                <w:szCs w:val="18"/>
              </w:rPr>
            </w:pPr>
            <w:r w:rsidRPr="005B05E0">
              <w:rPr>
                <w:rFonts w:ascii="BIZ UDPゴシック" w:eastAsia="BIZ UDPゴシック" w:hAnsi="BIZ UDPゴシック" w:hint="eastAsia"/>
                <w:sz w:val="18"/>
                <w:szCs w:val="18"/>
              </w:rPr>
              <w:t>廃棄物等の化学原料化率を算定し、実績値が理論値の50%以上になるように管理している</w:t>
            </w:r>
          </w:p>
          <w:p w14:paraId="2DF184DE" w14:textId="6974EDA7" w:rsidR="005B05E0" w:rsidRDefault="005B05E0" w:rsidP="005B05E0">
            <w:pPr>
              <w:spacing w:afterLines="50" w:after="167" w:line="240" w:lineRule="atLeast"/>
              <w:ind w:left="197" w:hangingChars="100" w:hanging="197"/>
              <w:rPr>
                <w:rFonts w:ascii="BIZ UDPゴシック" w:eastAsia="BIZ UDPゴシック" w:hAnsi="BIZ UDPゴシック"/>
                <w:sz w:val="20"/>
                <w:szCs w:val="20"/>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25864384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652866941"/>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502E0020" w14:textId="70BD6C52" w:rsidR="0036223B" w:rsidRPr="00CA5F30" w:rsidRDefault="006A40BC" w:rsidP="00CA5F30">
            <w:pPr>
              <w:spacing w:line="240" w:lineRule="atLeast"/>
              <w:ind w:left="217" w:hangingChars="100" w:hanging="217"/>
              <w:rPr>
                <w:rFonts w:ascii="BIZ UDPゴシック" w:eastAsia="BIZ UDPゴシック" w:hAnsi="BIZ UDPゴシック"/>
                <w:sz w:val="20"/>
              </w:rPr>
            </w:pPr>
            <w:sdt>
              <w:sdtPr>
                <w:rPr>
                  <w:rFonts w:ascii="BIZ UDPゴシック" w:eastAsia="BIZ UDPゴシック" w:hAnsi="BIZ UDPゴシック" w:hint="eastAsia"/>
                  <w:sz w:val="20"/>
                </w:rPr>
                <w:id w:val="-1305308185"/>
                <w14:checkbox>
                  <w14:checked w14:val="0"/>
                  <w14:checkedState w14:val="2612" w14:font="ＭＳ ゴシック"/>
                  <w14:uncheckedState w14:val="2610" w14:font="ＭＳ ゴシック"/>
                </w14:checkbox>
              </w:sdtPr>
              <w:sdtEndPr/>
              <w:sdtContent>
                <w:r w:rsidR="00CA5F30" w:rsidRPr="00CA5F30">
                  <w:rPr>
                    <w:rFonts w:ascii="ＭＳ ゴシック" w:eastAsia="ＭＳ ゴシック" w:hAnsi="ＭＳ ゴシック" w:hint="eastAsia"/>
                    <w:sz w:val="20"/>
                  </w:rPr>
                  <w:t>☐</w:t>
                </w:r>
              </w:sdtContent>
            </w:sdt>
            <w:r w:rsidR="0036223B" w:rsidRPr="00CA5F30">
              <w:rPr>
                <w:rFonts w:ascii="BIZ UDPゴシック" w:eastAsia="BIZ UDPゴシック" w:hAnsi="BIZ UDPゴシック" w:hint="eastAsia"/>
                <w:sz w:val="20"/>
              </w:rPr>
              <w:t>実績値等の文書類は5年間</w:t>
            </w:r>
            <w:r w:rsidR="00CA5F30" w:rsidRPr="00CA5F30">
              <w:rPr>
                <w:rFonts w:ascii="BIZ UDPゴシック" w:eastAsia="BIZ UDPゴシック" w:hAnsi="BIZ UDPゴシック" w:hint="eastAsia"/>
                <w:sz w:val="20"/>
              </w:rPr>
              <w:t>(以上)</w:t>
            </w:r>
            <w:r w:rsidR="0036223B" w:rsidRPr="00CA5F30">
              <w:rPr>
                <w:rFonts w:ascii="BIZ UDPゴシック" w:eastAsia="BIZ UDPゴシック" w:hAnsi="BIZ UDPゴシック" w:hint="eastAsia"/>
                <w:sz w:val="20"/>
              </w:rPr>
              <w:t>保管し、</w:t>
            </w:r>
            <w:r w:rsidR="007454C0">
              <w:rPr>
                <w:rFonts w:ascii="BIZ UDPゴシック" w:eastAsia="BIZ UDPゴシック" w:hAnsi="BIZ UDPゴシック" w:hint="eastAsia"/>
                <w:sz w:val="20"/>
              </w:rPr>
              <w:t>事務局か</w:t>
            </w:r>
            <w:r w:rsidR="0036223B" w:rsidRPr="00CA5F30">
              <w:rPr>
                <w:rFonts w:ascii="BIZ UDPゴシック" w:eastAsia="BIZ UDPゴシック" w:hAnsi="BIZ UDPゴシック" w:hint="eastAsia"/>
                <w:sz w:val="20"/>
              </w:rPr>
              <w:t>ら要請があった場合には提出できる</w:t>
            </w:r>
          </w:p>
          <w:p w14:paraId="1E8380C1" w14:textId="1DF9168C" w:rsidR="00EF3791" w:rsidRPr="00ED0167" w:rsidRDefault="006A40BC" w:rsidP="00CA5F30">
            <w:pPr>
              <w:spacing w:line="240" w:lineRule="atLeast"/>
              <w:ind w:left="217" w:hangingChars="100" w:hanging="217"/>
              <w:rPr>
                <w:rFonts w:ascii="BIZ UDPゴシック" w:eastAsia="BIZ UDPゴシック" w:hAnsi="BIZ UDPゴシック"/>
                <w:color w:val="FF0000"/>
                <w:sz w:val="20"/>
              </w:rPr>
            </w:pPr>
            <w:sdt>
              <w:sdtPr>
                <w:rPr>
                  <w:rFonts w:ascii="BIZ UDPゴシック" w:eastAsia="BIZ UDPゴシック" w:hAnsi="BIZ UDPゴシック" w:hint="eastAsia"/>
                  <w:sz w:val="20"/>
                </w:rPr>
                <w:id w:val="646626761"/>
                <w14:checkbox>
                  <w14:checked w14:val="0"/>
                  <w14:checkedState w14:val="2612" w14:font="ＭＳ ゴシック"/>
                  <w14:uncheckedState w14:val="2610" w14:font="ＭＳ ゴシック"/>
                </w14:checkbox>
              </w:sdtPr>
              <w:sdtEndPr/>
              <w:sdtContent>
                <w:r w:rsidR="00CA5F30" w:rsidRPr="00CA5F30">
                  <w:rPr>
                    <w:rFonts w:ascii="ＭＳ ゴシック" w:eastAsia="ＭＳ ゴシック" w:hAnsi="ＭＳ ゴシック" w:hint="eastAsia"/>
                    <w:sz w:val="20"/>
                  </w:rPr>
                  <w:t>☐</w:t>
                </w:r>
              </w:sdtContent>
            </w:sdt>
            <w:r w:rsidR="0036223B" w:rsidRPr="00CA5F30">
              <w:rPr>
                <w:rFonts w:ascii="BIZ UDPゴシック" w:eastAsia="BIZ UDPゴシック" w:hAnsi="BIZ UDPゴシック" w:hint="eastAsia"/>
                <w:sz w:val="20"/>
              </w:rPr>
              <w:t>保管していない</w:t>
            </w:r>
          </w:p>
        </w:tc>
        <w:tc>
          <w:tcPr>
            <w:tcW w:w="1985" w:type="dxa"/>
            <w:tcBorders>
              <w:top w:val="dashSmallGap" w:sz="4" w:space="0" w:color="auto"/>
              <w:left w:val="single" w:sz="12" w:space="0" w:color="auto"/>
            </w:tcBorders>
            <w:shd w:val="clear" w:color="auto" w:fill="auto"/>
            <w:vAlign w:val="center"/>
          </w:tcPr>
          <w:p w14:paraId="35EF401C" w14:textId="6B1D661C" w:rsidR="00EF3791" w:rsidRPr="005B05E0" w:rsidRDefault="0036223B" w:rsidP="0036223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直近1年間の実績値を示すとともに、理論値</w:t>
            </w:r>
            <w:r w:rsidR="0081472A">
              <w:rPr>
                <w:rFonts w:ascii="BIZ UDPゴシック" w:eastAsia="BIZ UDPゴシック" w:hAnsi="BIZ UDPゴシック" w:hint="eastAsia"/>
                <w:sz w:val="17"/>
                <w:szCs w:val="17"/>
              </w:rPr>
              <w:t>(</w:t>
            </w:r>
            <w:r w:rsidR="0081472A" w:rsidRPr="0081472A">
              <w:rPr>
                <w:rFonts w:ascii="BIZ UDPゴシック" w:eastAsia="BIZ UDPゴシック" w:hAnsi="BIZ UDPゴシック" w:hint="eastAsia"/>
                <w:sz w:val="17"/>
                <w:szCs w:val="17"/>
              </w:rPr>
              <w:t>各技術における設備上の設計値</w:t>
            </w:r>
            <w:r w:rsidR="0081472A">
              <w:rPr>
                <w:rFonts w:ascii="BIZ UDPゴシック" w:eastAsia="BIZ UDPゴシック" w:hAnsi="BIZ UDPゴシック" w:hint="eastAsia"/>
                <w:sz w:val="17"/>
                <w:szCs w:val="17"/>
              </w:rPr>
              <w:t>：</w:t>
            </w:r>
            <w:r w:rsidRPr="005B05E0">
              <w:rPr>
                <w:rFonts w:ascii="BIZ UDPゴシック" w:eastAsia="BIZ UDPゴシック" w:hAnsi="BIZ UDPゴシック" w:hint="eastAsia"/>
                <w:sz w:val="17"/>
                <w:szCs w:val="17"/>
              </w:rPr>
              <w:t>技術的限界値、根拠となる説明資料を含む）との</w:t>
            </w:r>
            <w:r w:rsidR="009656EB" w:rsidRPr="005B05E0">
              <w:rPr>
                <w:rFonts w:ascii="BIZ UDPゴシック" w:eastAsia="BIZ UDPゴシック" w:hAnsi="BIZ UDPゴシック" w:hint="eastAsia"/>
                <w:sz w:val="17"/>
                <w:szCs w:val="17"/>
              </w:rPr>
              <w:t>化学原料化率の</w:t>
            </w:r>
            <w:r w:rsidRPr="005B05E0">
              <w:rPr>
                <w:rFonts w:ascii="BIZ UDPゴシック" w:eastAsia="BIZ UDPゴシック" w:hAnsi="BIZ UDPゴシック" w:hint="eastAsia"/>
                <w:sz w:val="17"/>
                <w:szCs w:val="17"/>
              </w:rPr>
              <w:t>評価結果</w:t>
            </w:r>
          </w:p>
        </w:tc>
        <w:tc>
          <w:tcPr>
            <w:tcW w:w="1134" w:type="dxa"/>
            <w:tcBorders>
              <w:top w:val="dashSmallGap" w:sz="4" w:space="0" w:color="auto"/>
            </w:tcBorders>
            <w:shd w:val="clear" w:color="auto" w:fill="auto"/>
            <w:vAlign w:val="center"/>
          </w:tcPr>
          <w:p w14:paraId="367B3D67" w14:textId="539F1EC2" w:rsidR="00EF3791" w:rsidRPr="002A1E0B" w:rsidRDefault="0036223B" w:rsidP="00FE2244">
            <w:pPr>
              <w:spacing w:line="240" w:lineRule="atLeas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申込者</w:t>
            </w:r>
          </w:p>
        </w:tc>
      </w:tr>
      <w:tr w:rsidR="00E5611A" w:rsidRPr="002A1E0B" w14:paraId="5523F495" w14:textId="77777777" w:rsidTr="005B05E0">
        <w:trPr>
          <w:trHeight w:val="423"/>
        </w:trPr>
        <w:tc>
          <w:tcPr>
            <w:tcW w:w="1560" w:type="dxa"/>
            <w:tcBorders>
              <w:right w:val="single" w:sz="12" w:space="0" w:color="auto"/>
            </w:tcBorders>
          </w:tcPr>
          <w:p w14:paraId="4078CCA7" w14:textId="036B9B76" w:rsidR="00E5611A" w:rsidRDefault="0085470D" w:rsidP="00E62DC1">
            <w:pPr>
              <w:spacing w:line="240" w:lineRule="atLeast"/>
              <w:rPr>
                <w:rFonts w:ascii="BIZ UDPゴシック" w:eastAsia="BIZ UDPゴシック" w:hAnsi="BIZ UDPゴシック"/>
                <w:sz w:val="20"/>
              </w:rPr>
            </w:pPr>
            <w:r w:rsidRPr="00E62DC1">
              <w:rPr>
                <w:rFonts w:ascii="BIZ UDPゴシック" w:eastAsia="BIZ UDPゴシック" w:hAnsi="BIZ UDPゴシック"/>
                <w:sz w:val="20"/>
              </w:rPr>
              <w:t>4-1</w:t>
            </w:r>
            <w:r>
              <w:rPr>
                <w:rFonts w:ascii="BIZ UDPゴシック" w:eastAsia="BIZ UDPゴシック" w:hAnsi="BIZ UDPゴシック"/>
                <w:sz w:val="20"/>
              </w:rPr>
              <w:t>-1</w:t>
            </w:r>
            <w:r w:rsidRPr="002A1E0B">
              <w:rPr>
                <w:rFonts w:ascii="BIZ UDPゴシック" w:eastAsia="BIZ UDPゴシック" w:hAnsi="BIZ UDPゴシック"/>
                <w:sz w:val="20"/>
              </w:rPr>
              <w:t>.(3)</w:t>
            </w:r>
          </w:p>
          <w:p w14:paraId="6604FCD3" w14:textId="55D6C843" w:rsidR="00ED0167" w:rsidRPr="002A1E0B" w:rsidRDefault="00EF3791" w:rsidP="00E62DC1">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製品ライフサイクル全体の気候変動への影響</w:t>
            </w:r>
          </w:p>
        </w:tc>
        <w:tc>
          <w:tcPr>
            <w:tcW w:w="4677" w:type="dxa"/>
            <w:tcBorders>
              <w:left w:val="single" w:sz="12" w:space="0" w:color="auto"/>
              <w:bottom w:val="single" w:sz="4" w:space="0" w:color="auto"/>
              <w:right w:val="single" w:sz="12" w:space="0" w:color="auto"/>
            </w:tcBorders>
            <w:shd w:val="clear" w:color="auto" w:fill="auto"/>
          </w:tcPr>
          <w:p w14:paraId="1759E3DB" w14:textId="1FE72F2B" w:rsidR="00E5611A" w:rsidRPr="00037B4D" w:rsidRDefault="00EF3791" w:rsidP="00EF3791">
            <w:pPr>
              <w:spacing w:line="240" w:lineRule="atLeast"/>
              <w:rPr>
                <w:rFonts w:ascii="BIZ UDPゴシック" w:eastAsia="BIZ UDPゴシック" w:hAnsi="BIZ UDPゴシック"/>
                <w:sz w:val="18"/>
                <w:szCs w:val="18"/>
              </w:rPr>
            </w:pPr>
            <w:r w:rsidRPr="00037B4D">
              <w:rPr>
                <w:rFonts w:ascii="BIZ UDPゴシック" w:eastAsia="BIZ UDPゴシック" w:hAnsi="BIZ UDPゴシック" w:hint="eastAsia"/>
                <w:sz w:val="18"/>
                <w:szCs w:val="18"/>
              </w:rPr>
              <w:t>申込プラントから生産されるリサイクル由来の化学製品については、製品ライフサイクル全体の気候変動への影響（すなわちGWPによってCO</w:t>
            </w:r>
            <w:r w:rsidRPr="00037B4D">
              <w:rPr>
                <w:rFonts w:ascii="BIZ UDPゴシック" w:eastAsia="BIZ UDPゴシック" w:hAnsi="BIZ UDPゴシック" w:hint="eastAsia"/>
                <w:sz w:val="18"/>
                <w:szCs w:val="18"/>
                <w:vertAlign w:val="subscript"/>
              </w:rPr>
              <w:t>2</w:t>
            </w:r>
            <w:r w:rsidRPr="00037B4D">
              <w:rPr>
                <w:rFonts w:ascii="BIZ UDPゴシック" w:eastAsia="BIZ UDPゴシック" w:hAnsi="BIZ UDPゴシック" w:hint="eastAsia"/>
                <w:sz w:val="18"/>
                <w:szCs w:val="18"/>
              </w:rPr>
              <w:t>換算した温室効果ガス排出量）が、代替しようとする化学製品を生産する一般的なプロセスと比較して増加しないことをLCAによって確認している</w:t>
            </w:r>
          </w:p>
          <w:p w14:paraId="4D6B40D3" w14:textId="4519EA34" w:rsidR="00975373" w:rsidRDefault="0000631A" w:rsidP="00EF3791">
            <w:pPr>
              <w:spacing w:line="240" w:lineRule="atLeast"/>
              <w:rPr>
                <w:rFonts w:ascii="BIZ UDPゴシック" w:eastAsia="BIZ UDPゴシック" w:hAnsi="BIZ UDPゴシック"/>
                <w:sz w:val="18"/>
                <w:szCs w:val="18"/>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656870518"/>
                <w14:checkbox>
                  <w14:checked w14:val="0"/>
                  <w14:checkedState w14:val="2612" w14:font="ＭＳ ゴシック"/>
                  <w14:uncheckedState w14:val="2610" w14:font="ＭＳ ゴシック"/>
                </w14:checkbox>
              </w:sdtPr>
              <w:sdtEndPr/>
              <w:sdtContent>
                <w:r w:rsidR="009656EB">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634869014"/>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0E9529BB" w14:textId="70429BE9" w:rsidR="00902B39" w:rsidRPr="00037B4D" w:rsidRDefault="0000631A" w:rsidP="00DF5751">
            <w:pPr>
              <w:spacing w:beforeLines="20" w:before="67" w:line="240" w:lineRule="atLeast"/>
              <w:rPr>
                <w:rFonts w:ascii="BIZ UDPゴシック" w:eastAsia="BIZ UDPゴシック" w:hAnsi="BIZ UDPゴシック"/>
                <w:sz w:val="18"/>
                <w:szCs w:val="18"/>
              </w:rPr>
            </w:pPr>
            <w:r>
              <w:rPr>
                <w:rFonts w:ascii="BIZ UDPゴシック" w:eastAsia="BIZ UDPゴシック" w:hAnsi="BIZ UDPゴシック" w:hint="eastAsia"/>
                <w:sz w:val="18"/>
                <w:szCs w:val="18"/>
              </w:rPr>
              <w:t>[実施方法]</w:t>
            </w:r>
          </w:p>
          <w:p w14:paraId="05281544" w14:textId="5CD5B58F" w:rsidR="00975373" w:rsidRPr="00037B4D" w:rsidRDefault="006A40BC" w:rsidP="00975373">
            <w:pPr>
              <w:spacing w:line="240" w:lineRule="atLeast"/>
              <w:ind w:left="197" w:hangingChars="100" w:hanging="197"/>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2102405467"/>
                <w14:checkbox>
                  <w14:checked w14:val="0"/>
                  <w14:checkedState w14:val="2612" w14:font="ＭＳ ゴシック"/>
                  <w14:uncheckedState w14:val="2610" w14:font="ＭＳ ゴシック"/>
                </w14:checkbox>
              </w:sdtPr>
              <w:sdtEndPr/>
              <w:sdtContent>
                <w:r w:rsidR="00975373" w:rsidRPr="00037B4D">
                  <w:rPr>
                    <w:rFonts w:ascii="ＭＳ ゴシック" w:eastAsia="ＭＳ ゴシック" w:hAnsi="ＭＳ ゴシック" w:hint="eastAsia"/>
                    <w:sz w:val="18"/>
                    <w:szCs w:val="18"/>
                  </w:rPr>
                  <w:t>☐</w:t>
                </w:r>
              </w:sdtContent>
            </w:sdt>
            <w:r w:rsidR="00975373" w:rsidRPr="00037B4D">
              <w:rPr>
                <w:rFonts w:ascii="BIZ UDPゴシック" w:eastAsia="BIZ UDPゴシック" w:hAnsi="BIZ UDPゴシック" w:hint="eastAsia"/>
                <w:sz w:val="18"/>
                <w:szCs w:val="18"/>
              </w:rPr>
              <w:t>ライフサイクルアセスメント（ISO 14040およびISO 14044）に準拠して実施</w:t>
            </w:r>
          </w:p>
          <w:p w14:paraId="14DC3BB2" w14:textId="73BF00FB" w:rsidR="00975373" w:rsidRPr="00037B4D" w:rsidRDefault="006A40BC" w:rsidP="00975373">
            <w:pPr>
              <w:spacing w:line="240" w:lineRule="atLeast"/>
              <w:ind w:left="197" w:hangingChars="100" w:hanging="197"/>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267583264"/>
                <w14:checkbox>
                  <w14:checked w14:val="0"/>
                  <w14:checkedState w14:val="2612" w14:font="ＭＳ ゴシック"/>
                  <w14:uncheckedState w14:val="2610" w14:font="ＭＳ ゴシック"/>
                </w14:checkbox>
              </w:sdtPr>
              <w:sdtEndPr/>
              <w:sdtContent>
                <w:r w:rsidR="00975373" w:rsidRPr="00037B4D">
                  <w:rPr>
                    <w:rFonts w:ascii="ＭＳ ゴシック" w:eastAsia="ＭＳ ゴシック" w:hAnsi="ＭＳ ゴシック" w:hint="eastAsia"/>
                    <w:sz w:val="18"/>
                    <w:szCs w:val="18"/>
                  </w:rPr>
                  <w:t>☐</w:t>
                </w:r>
              </w:sdtContent>
            </w:sdt>
            <w:r w:rsidR="00975373" w:rsidRPr="00037B4D">
              <w:rPr>
                <w:rFonts w:ascii="BIZ UDPゴシック" w:eastAsia="BIZ UDPゴシック" w:hAnsi="BIZ UDPゴシック" w:hint="eastAsia"/>
                <w:sz w:val="18"/>
                <w:szCs w:val="18"/>
              </w:rPr>
              <w:t>カーボンフットプリント（ISO 14067）に準拠して実施</w:t>
            </w:r>
          </w:p>
          <w:p w14:paraId="4F1EA252" w14:textId="6DD4E6EE" w:rsidR="00975373" w:rsidRPr="00037B4D" w:rsidRDefault="006A40BC" w:rsidP="00975373">
            <w:pPr>
              <w:spacing w:line="240" w:lineRule="atLeast"/>
              <w:ind w:left="197" w:hangingChars="100" w:hanging="197"/>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829749934"/>
                <w14:checkbox>
                  <w14:checked w14:val="0"/>
                  <w14:checkedState w14:val="2612" w14:font="ＭＳ ゴシック"/>
                  <w14:uncheckedState w14:val="2610" w14:font="ＭＳ ゴシック"/>
                </w14:checkbox>
              </w:sdtPr>
              <w:sdtEndPr/>
              <w:sdtContent>
                <w:r w:rsidR="00975373" w:rsidRPr="00037B4D">
                  <w:rPr>
                    <w:rFonts w:ascii="ＭＳ ゴシック" w:eastAsia="ＭＳ ゴシック" w:hAnsi="ＭＳ ゴシック" w:hint="eastAsia"/>
                    <w:sz w:val="18"/>
                    <w:szCs w:val="18"/>
                  </w:rPr>
                  <w:t>☐</w:t>
                </w:r>
              </w:sdtContent>
            </w:sdt>
            <w:r w:rsidR="00975373" w:rsidRPr="00037B4D">
              <w:rPr>
                <w:rFonts w:ascii="BIZ UDPゴシック" w:eastAsia="BIZ UDPゴシック" w:hAnsi="BIZ UDPゴシック" w:hint="eastAsia"/>
                <w:sz w:val="18"/>
                <w:szCs w:val="18"/>
              </w:rPr>
              <w:t>その他[　　　　　　　　　　　　　　　　　　　　　　　　　]</w:t>
            </w:r>
          </w:p>
          <w:p w14:paraId="561CA52E" w14:textId="591B1BEE" w:rsidR="00975373" w:rsidRPr="00037B4D" w:rsidRDefault="0000631A" w:rsidP="00DF5751">
            <w:pPr>
              <w:spacing w:beforeLines="20" w:before="67"/>
              <w:rPr>
                <w:rFonts w:ascii="BIZ UDPゴシック" w:eastAsia="BIZ UDPゴシック" w:hAnsi="BIZ UDPゴシック"/>
                <w:sz w:val="18"/>
                <w:szCs w:val="18"/>
              </w:rPr>
            </w:pPr>
            <w:r>
              <w:rPr>
                <w:rFonts w:ascii="BIZ UDPゴシック" w:eastAsia="BIZ UDPゴシック" w:hAnsi="BIZ UDPゴシック" w:hint="eastAsia"/>
                <w:sz w:val="18"/>
                <w:szCs w:val="18"/>
              </w:rPr>
              <w:t>[</w:t>
            </w:r>
            <w:r w:rsidR="00975373" w:rsidRPr="00037B4D">
              <w:rPr>
                <w:rFonts w:ascii="BIZ UDPゴシック" w:eastAsia="BIZ UDPゴシック" w:hAnsi="BIZ UDPゴシック" w:hint="eastAsia"/>
                <w:sz w:val="18"/>
                <w:szCs w:val="18"/>
              </w:rPr>
              <w:t>第三者によるLCA結果</w:t>
            </w:r>
            <w:r>
              <w:rPr>
                <w:rFonts w:ascii="BIZ UDPゴシック" w:eastAsia="BIZ UDPゴシック" w:hAnsi="BIZ UDPゴシック" w:hint="eastAsia"/>
                <w:sz w:val="18"/>
                <w:szCs w:val="18"/>
              </w:rPr>
              <w:t>]</w:t>
            </w:r>
          </w:p>
          <w:p w14:paraId="1A8C0A86" w14:textId="571D11DD" w:rsidR="00975373" w:rsidRPr="00037B4D" w:rsidRDefault="00975373" w:rsidP="009A0495">
            <w:pPr>
              <w:spacing w:afterLines="50" w:after="167"/>
              <w:rPr>
                <w:rFonts w:ascii="BIZ UDPゴシック" w:eastAsia="BIZ UDPゴシック" w:hAnsi="BIZ UDPゴシック"/>
                <w:sz w:val="18"/>
                <w:szCs w:val="18"/>
              </w:rPr>
            </w:pPr>
            <w:r w:rsidRPr="00037B4D">
              <w:rPr>
                <w:rFonts w:ascii="BIZ UDPゴシック" w:eastAsia="BIZ UDPゴシック" w:hAnsi="BIZ UDPゴシック" w:hint="eastAsia"/>
                <w:sz w:val="18"/>
                <w:szCs w:val="18"/>
              </w:rPr>
              <w:t xml:space="preserve">検証機関名等[　　　　　　　　　　　　　　　　　</w:t>
            </w:r>
            <w:r w:rsidR="009A0495">
              <w:rPr>
                <w:rFonts w:ascii="BIZ UDPゴシック" w:eastAsia="BIZ UDPゴシック" w:hAnsi="BIZ UDPゴシック" w:hint="eastAsia"/>
                <w:sz w:val="18"/>
                <w:szCs w:val="18"/>
              </w:rPr>
              <w:t xml:space="preserve"> </w:t>
            </w:r>
            <w:r w:rsidRPr="00037B4D">
              <w:rPr>
                <w:rFonts w:ascii="BIZ UDPゴシック" w:eastAsia="BIZ UDPゴシック" w:hAnsi="BIZ UDPゴシック" w:hint="eastAsia"/>
                <w:sz w:val="18"/>
                <w:szCs w:val="18"/>
              </w:rPr>
              <w:t xml:space="preserve">　　　　]</w:t>
            </w:r>
          </w:p>
        </w:tc>
        <w:tc>
          <w:tcPr>
            <w:tcW w:w="1985" w:type="dxa"/>
            <w:tcBorders>
              <w:left w:val="single" w:sz="12" w:space="0" w:color="auto"/>
            </w:tcBorders>
            <w:shd w:val="clear" w:color="auto" w:fill="auto"/>
            <w:vAlign w:val="center"/>
          </w:tcPr>
          <w:p w14:paraId="097C876B" w14:textId="59B6AC11" w:rsidR="00E5611A" w:rsidRPr="002A1E0B" w:rsidRDefault="007D70A3" w:rsidP="00FE2244">
            <w:pPr>
              <w:spacing w:line="240" w:lineRule="atLeast"/>
              <w:jc w:val="left"/>
              <w:rPr>
                <w:rFonts w:ascii="BIZ UDPゴシック" w:eastAsia="BIZ UDPゴシック" w:hAnsi="BIZ UDPゴシック"/>
                <w:sz w:val="18"/>
              </w:rPr>
            </w:pPr>
            <w:r w:rsidRPr="007D70A3">
              <w:rPr>
                <w:rFonts w:ascii="BIZ UDPゴシック" w:eastAsia="BIZ UDPゴシック" w:hAnsi="BIZ UDPゴシック" w:hint="eastAsia"/>
                <w:sz w:val="18"/>
              </w:rPr>
              <w:t>第三者によるLCA評価の結果（CO2換算）を説明した文書（算定条件の概要を含む）</w:t>
            </w:r>
            <w:r>
              <w:rPr>
                <w:rFonts w:ascii="BIZ UDPゴシック" w:eastAsia="BIZ UDPゴシック" w:hAnsi="BIZ UDPゴシック" w:hint="eastAsia"/>
                <w:sz w:val="18"/>
              </w:rPr>
              <w:t>の</w:t>
            </w:r>
            <w:r w:rsidRPr="007D70A3">
              <w:rPr>
                <w:rFonts w:ascii="BIZ UDPゴシック" w:eastAsia="BIZ UDPゴシック" w:hAnsi="BIZ UDPゴシック" w:hint="eastAsia"/>
                <w:sz w:val="18"/>
              </w:rPr>
              <w:t>提出</w:t>
            </w:r>
          </w:p>
        </w:tc>
        <w:tc>
          <w:tcPr>
            <w:tcW w:w="1134" w:type="dxa"/>
            <w:shd w:val="clear" w:color="auto" w:fill="auto"/>
            <w:vAlign w:val="center"/>
          </w:tcPr>
          <w:p w14:paraId="0963CFB4" w14:textId="6FEED3BC" w:rsidR="00E5611A" w:rsidRPr="002A1E0B" w:rsidRDefault="00975373" w:rsidP="00FE2244">
            <w:pPr>
              <w:spacing w:line="240" w:lineRule="atLeas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第三者機関等</w:t>
            </w:r>
          </w:p>
        </w:tc>
      </w:tr>
      <w:tr w:rsidR="004A6113" w:rsidRPr="002A1E0B" w14:paraId="028C893A" w14:textId="77777777" w:rsidTr="005B05E0">
        <w:trPr>
          <w:trHeight w:val="1050"/>
        </w:trPr>
        <w:tc>
          <w:tcPr>
            <w:tcW w:w="1560" w:type="dxa"/>
            <w:vMerge w:val="restart"/>
            <w:tcBorders>
              <w:right w:val="single" w:sz="12" w:space="0" w:color="auto"/>
            </w:tcBorders>
          </w:tcPr>
          <w:p w14:paraId="2E157E96" w14:textId="77777777" w:rsidR="004A6113" w:rsidRDefault="004A6113" w:rsidP="00E62DC1">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-1</w:t>
            </w:r>
            <w:r w:rsidRPr="002A1E0B">
              <w:rPr>
                <w:rFonts w:ascii="BIZ UDPゴシック" w:eastAsia="BIZ UDPゴシック" w:hAnsi="BIZ UDPゴシック" w:hint="eastAsia"/>
                <w:sz w:val="20"/>
              </w:rPr>
              <w:t>.(4)</w:t>
            </w:r>
          </w:p>
          <w:p w14:paraId="22F596FD" w14:textId="785038E3" w:rsidR="004A6113" w:rsidRPr="002A1E0B" w:rsidRDefault="004A6113" w:rsidP="00E62DC1">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リサイクル由来特性の割当率、材料含有率</w:t>
            </w:r>
          </w:p>
        </w:tc>
        <w:tc>
          <w:tcPr>
            <w:tcW w:w="4677" w:type="dxa"/>
            <w:tcBorders>
              <w:left w:val="single" w:sz="12" w:space="0" w:color="auto"/>
              <w:bottom w:val="dashSmallGap" w:sz="4" w:space="0" w:color="auto"/>
              <w:right w:val="single" w:sz="12" w:space="0" w:color="auto"/>
            </w:tcBorders>
            <w:shd w:val="clear" w:color="auto" w:fill="FFFFFF"/>
          </w:tcPr>
          <w:p w14:paraId="22595310" w14:textId="0A7D0184" w:rsidR="00902B39" w:rsidRPr="009A0495" w:rsidRDefault="00902B39" w:rsidP="00EF3791">
            <w:pPr>
              <w:spacing w:line="240" w:lineRule="atLeast"/>
              <w:rPr>
                <w:rFonts w:ascii="BIZ UDPゴシック" w:eastAsia="BIZ UDPゴシック" w:hAnsi="BIZ UDPゴシック"/>
                <w:sz w:val="20"/>
              </w:rPr>
            </w:pPr>
            <w:r w:rsidRPr="009A0495">
              <w:rPr>
                <w:rFonts w:ascii="BIZ UDPゴシック" w:eastAsia="BIZ UDPゴシック" w:hAnsi="BIZ UDPゴシック" w:hint="eastAsia"/>
                <w:sz w:val="20"/>
              </w:rPr>
              <w:t>[</w:t>
            </w:r>
            <w:r w:rsidR="004A6113" w:rsidRPr="009A0495">
              <w:rPr>
                <w:rFonts w:ascii="BIZ UDPゴシック" w:eastAsia="BIZ UDPゴシック" w:hAnsi="BIZ UDPゴシック" w:hint="eastAsia"/>
                <w:sz w:val="20"/>
              </w:rPr>
              <w:t>マスバランス方式</w:t>
            </w:r>
            <w:r w:rsidRPr="009A0495">
              <w:rPr>
                <w:rFonts w:ascii="BIZ UDPゴシック" w:eastAsia="BIZ UDPゴシック" w:hAnsi="BIZ UDPゴシック" w:hint="eastAsia"/>
                <w:sz w:val="20"/>
              </w:rPr>
              <w:t>]</w:t>
            </w:r>
          </w:p>
          <w:p w14:paraId="7678FBC5" w14:textId="0C05E94D" w:rsidR="004A6113" w:rsidRPr="009A0495" w:rsidRDefault="00902B39" w:rsidP="00EF3791">
            <w:pPr>
              <w:spacing w:line="240" w:lineRule="atLeast"/>
              <w:rPr>
                <w:rFonts w:ascii="BIZ UDPゴシック" w:eastAsia="BIZ UDPゴシック" w:hAnsi="BIZ UDPゴシック"/>
                <w:sz w:val="18"/>
              </w:rPr>
            </w:pPr>
            <w:r w:rsidRPr="009A0495">
              <w:rPr>
                <w:rFonts w:ascii="BIZ UDPゴシック" w:eastAsia="BIZ UDPゴシック" w:hAnsi="BIZ UDPゴシック" w:hint="eastAsia"/>
                <w:sz w:val="18"/>
              </w:rPr>
              <w:t>化学製品への</w:t>
            </w:r>
            <w:r w:rsidR="004A6113" w:rsidRPr="009A0495">
              <w:rPr>
                <w:rFonts w:ascii="BIZ UDPゴシック" w:eastAsia="BIZ UDPゴシック" w:hAnsi="BIZ UDPゴシック" w:hint="eastAsia"/>
                <w:sz w:val="18"/>
              </w:rPr>
              <w:t>リサイクル由来特性</w:t>
            </w:r>
            <w:r w:rsidRPr="009A0495">
              <w:rPr>
                <w:rFonts w:ascii="BIZ UDPゴシック" w:eastAsia="BIZ UDPゴシック" w:hAnsi="BIZ UDPゴシック" w:hint="eastAsia"/>
                <w:sz w:val="18"/>
              </w:rPr>
              <w:t>の</w:t>
            </w:r>
            <w:r w:rsidR="004A6113" w:rsidRPr="009A0495">
              <w:rPr>
                <w:rFonts w:ascii="BIZ UDPゴシック" w:eastAsia="BIZ UDPゴシック" w:hAnsi="BIZ UDPゴシック" w:hint="eastAsia"/>
                <w:sz w:val="18"/>
              </w:rPr>
              <w:t>割当量・率が適正に維持管理され、</w:t>
            </w:r>
            <w:r w:rsidR="00481FE5">
              <w:rPr>
                <w:rFonts w:ascii="BIZ UDPゴシック" w:eastAsia="BIZ UDPゴシック" w:hAnsi="BIZ UDPゴシック" w:hint="eastAsia"/>
                <w:sz w:val="18"/>
              </w:rPr>
              <w:t>リサイクル</w:t>
            </w:r>
            <w:r w:rsidR="00481FE5" w:rsidRPr="00481FE5">
              <w:rPr>
                <w:rFonts w:ascii="BIZ UDPゴシック" w:eastAsia="BIZ UDPゴシック" w:hAnsi="BIZ UDPゴシック" w:hint="eastAsia"/>
                <w:sz w:val="18"/>
              </w:rPr>
              <w:t>由来特性の割当に関わる生産分における、全原料投入量と生産量の年間実績および割当率（根拠となる資料を含む）を集計して記録し</w:t>
            </w:r>
            <w:r w:rsidR="00481FE5">
              <w:rPr>
                <w:rFonts w:ascii="BIZ UDPゴシック" w:eastAsia="BIZ UDPゴシック" w:hAnsi="BIZ UDPゴシック" w:hint="eastAsia"/>
                <w:sz w:val="18"/>
              </w:rPr>
              <w:t>、また、</w:t>
            </w:r>
            <w:r w:rsidR="004A6113" w:rsidRPr="009A0495">
              <w:rPr>
                <w:rFonts w:ascii="BIZ UDPゴシック" w:eastAsia="BIZ UDPゴシック" w:hAnsi="BIZ UDPゴシック" w:hint="eastAsia"/>
                <w:sz w:val="18"/>
              </w:rPr>
              <w:t>第三者による監査または認証（トレーサビリティ認証制度など）が行われている</w:t>
            </w:r>
          </w:p>
          <w:p w14:paraId="02F6A944" w14:textId="389B39B7" w:rsidR="0000631A" w:rsidRPr="00DF5751" w:rsidRDefault="006A40BC" w:rsidP="00F638E9">
            <w:pPr>
              <w:spacing w:line="240" w:lineRule="atLeas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884984497"/>
                <w14:checkbox>
                  <w14:checked w14:val="0"/>
                  <w14:checkedState w14:val="2612" w14:font="ＭＳ ゴシック"/>
                  <w14:uncheckedState w14:val="2610" w14:font="ＭＳ ゴシック"/>
                </w14:checkbox>
              </w:sdtPr>
              <w:sdtEndPr/>
              <w:sdtContent>
                <w:r w:rsidR="0000631A" w:rsidRPr="009A0495">
                  <w:rPr>
                    <w:rFonts w:ascii="ＭＳ ゴシック" w:eastAsia="ＭＳ ゴシック" w:hAnsi="ＭＳ ゴシック" w:hint="eastAsia"/>
                    <w:sz w:val="20"/>
                    <w:szCs w:val="20"/>
                  </w:rPr>
                  <w:t>☐</w:t>
                </w:r>
              </w:sdtContent>
            </w:sdt>
            <w:r w:rsidR="0000631A" w:rsidRPr="00DF5751">
              <w:rPr>
                <w:rFonts w:ascii="BIZ UDPゴシック" w:eastAsia="BIZ UDPゴシック" w:hAnsi="BIZ UDPゴシック" w:hint="eastAsia"/>
                <w:sz w:val="18"/>
                <w:szCs w:val="20"/>
              </w:rPr>
              <w:t>はい</w:t>
            </w:r>
            <w:r w:rsidR="0000631A" w:rsidRPr="009A0495">
              <w:rPr>
                <w:rFonts w:ascii="BIZ UDPゴシック" w:eastAsia="BIZ UDPゴシック" w:hAnsi="BIZ UDPゴシック" w:hint="eastAsia"/>
                <w:sz w:val="20"/>
                <w:szCs w:val="20"/>
              </w:rPr>
              <w:t>／</w:t>
            </w:r>
            <w:sdt>
              <w:sdtPr>
                <w:rPr>
                  <w:rFonts w:ascii="BIZ UDPゴシック" w:eastAsia="BIZ UDPゴシック" w:hAnsi="BIZ UDPゴシック" w:hint="eastAsia"/>
                  <w:sz w:val="18"/>
                  <w:szCs w:val="20"/>
                </w:rPr>
                <w:id w:val="1089743052"/>
                <w14:checkbox>
                  <w14:checked w14:val="0"/>
                  <w14:checkedState w14:val="2612" w14:font="ＭＳ ゴシック"/>
                  <w14:uncheckedState w14:val="2610" w14:font="ＭＳ ゴシック"/>
                </w14:checkbox>
              </w:sdtPr>
              <w:sdtEndPr/>
              <w:sdtContent>
                <w:r w:rsidR="0000631A" w:rsidRPr="00DF5751">
                  <w:rPr>
                    <w:rFonts w:ascii="ＭＳ ゴシック" w:eastAsia="ＭＳ ゴシック" w:hAnsi="ＭＳ ゴシック"/>
                    <w:sz w:val="18"/>
                    <w:szCs w:val="20"/>
                  </w:rPr>
                  <w:t>☐</w:t>
                </w:r>
              </w:sdtContent>
            </w:sdt>
            <w:r w:rsidR="0000631A" w:rsidRPr="00DF5751">
              <w:rPr>
                <w:rFonts w:ascii="BIZ UDPゴシック" w:eastAsia="BIZ UDPゴシック" w:hAnsi="BIZ UDPゴシック" w:hint="eastAsia"/>
                <w:sz w:val="18"/>
                <w:szCs w:val="20"/>
              </w:rPr>
              <w:t>いいえ</w:t>
            </w:r>
            <w:r w:rsidR="00071FBC">
              <w:rPr>
                <w:rFonts w:ascii="BIZ UDPゴシック" w:eastAsia="BIZ UDPゴシック" w:hAnsi="BIZ UDPゴシック" w:hint="eastAsia"/>
                <w:sz w:val="20"/>
                <w:szCs w:val="20"/>
              </w:rPr>
              <w:t>／</w:t>
            </w:r>
            <w:sdt>
              <w:sdtPr>
                <w:rPr>
                  <w:rFonts w:ascii="BIZ UDPゴシック" w:eastAsia="BIZ UDPゴシック" w:hAnsi="BIZ UDPゴシック" w:hint="eastAsia"/>
                  <w:sz w:val="16"/>
                  <w:szCs w:val="20"/>
                </w:rPr>
                <w:id w:val="465246087"/>
                <w14:checkbox>
                  <w14:checked w14:val="0"/>
                  <w14:checkedState w14:val="2612" w14:font="ＭＳ ゴシック"/>
                  <w14:uncheckedState w14:val="2610" w14:font="ＭＳ ゴシック"/>
                </w14:checkbox>
              </w:sdtPr>
              <w:sdtEndPr/>
              <w:sdtContent>
                <w:r w:rsidR="00071FBC" w:rsidRPr="00DF5751">
                  <w:rPr>
                    <w:rFonts w:ascii="ＭＳ ゴシック" w:eastAsia="ＭＳ ゴシック" w:hAnsi="ＭＳ ゴシック"/>
                    <w:sz w:val="16"/>
                    <w:szCs w:val="20"/>
                  </w:rPr>
                  <w:t>☐</w:t>
                </w:r>
              </w:sdtContent>
            </w:sdt>
            <w:r w:rsidR="00071FBC" w:rsidRPr="00DF5751">
              <w:rPr>
                <w:rFonts w:ascii="BIZ UDPゴシック" w:eastAsia="BIZ UDPゴシック" w:hAnsi="BIZ UDPゴシック" w:hint="eastAsia"/>
                <w:sz w:val="16"/>
                <w:szCs w:val="20"/>
              </w:rPr>
              <w:t>マスバランス方式でない</w:t>
            </w:r>
            <w:r w:rsidR="00071FBC" w:rsidRPr="00DF5751">
              <w:rPr>
                <w:rFonts w:ascii="BIZ UDPゴシック" w:eastAsia="BIZ UDPゴシック" w:hAnsi="BIZ UDPゴシック"/>
                <w:sz w:val="16"/>
                <w:szCs w:val="20"/>
              </w:rPr>
              <w:t>(</w:t>
            </w:r>
            <w:r w:rsidR="00071FBC" w:rsidRPr="00DF5751">
              <w:rPr>
                <w:rFonts w:ascii="BIZ UDPゴシック" w:eastAsia="BIZ UDPゴシック" w:hAnsi="BIZ UDPゴシック" w:hint="eastAsia"/>
                <w:sz w:val="16"/>
                <w:szCs w:val="20"/>
              </w:rPr>
              <w:t>対象外</w:t>
            </w:r>
            <w:r w:rsidR="00071FBC" w:rsidRPr="00DF5751">
              <w:rPr>
                <w:rFonts w:ascii="BIZ UDPゴシック" w:eastAsia="BIZ UDPゴシック" w:hAnsi="BIZ UDPゴシック"/>
                <w:sz w:val="16"/>
                <w:szCs w:val="20"/>
              </w:rPr>
              <w:t>)</w:t>
            </w:r>
          </w:p>
        </w:tc>
        <w:tc>
          <w:tcPr>
            <w:tcW w:w="1985" w:type="dxa"/>
            <w:tcBorders>
              <w:left w:val="single" w:sz="12" w:space="0" w:color="auto"/>
              <w:bottom w:val="dashSmallGap" w:sz="4" w:space="0" w:color="auto"/>
            </w:tcBorders>
            <w:shd w:val="clear" w:color="auto" w:fill="auto"/>
            <w:vAlign w:val="center"/>
          </w:tcPr>
          <w:p w14:paraId="4BC83B51" w14:textId="201BC627" w:rsidR="004A6113" w:rsidRPr="002A1E0B" w:rsidRDefault="00525DDC" w:rsidP="00FE2244">
            <w:pPr>
              <w:spacing w:line="240" w:lineRule="atLeast"/>
              <w:jc w:val="left"/>
              <w:rPr>
                <w:rFonts w:ascii="BIZ UDPゴシック" w:eastAsia="BIZ UDPゴシック" w:hAnsi="BIZ UDPゴシック"/>
                <w:sz w:val="18"/>
              </w:rPr>
            </w:pPr>
            <w:r w:rsidRPr="00525DDC">
              <w:rPr>
                <w:rFonts w:ascii="BIZ UDPゴシック" w:eastAsia="BIZ UDPゴシック" w:hAnsi="BIZ UDPゴシック" w:hint="eastAsia"/>
                <w:sz w:val="18"/>
              </w:rPr>
              <w:t>第三者による監査または認証を受けていることを証明する資料（監査報告書、認定証の写しなど）</w:t>
            </w:r>
          </w:p>
        </w:tc>
        <w:tc>
          <w:tcPr>
            <w:tcW w:w="1134" w:type="dxa"/>
            <w:tcBorders>
              <w:bottom w:val="dashSmallGap" w:sz="4" w:space="0" w:color="auto"/>
            </w:tcBorders>
            <w:shd w:val="clear" w:color="auto" w:fill="auto"/>
            <w:vAlign w:val="center"/>
          </w:tcPr>
          <w:p w14:paraId="5B98734F" w14:textId="1916AE36" w:rsidR="004A6113" w:rsidRPr="002A1E0B" w:rsidRDefault="00525DDC" w:rsidP="00FE2244">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申込者・第三者機関</w:t>
            </w:r>
          </w:p>
        </w:tc>
      </w:tr>
      <w:tr w:rsidR="004A6113" w:rsidRPr="002A1E0B" w14:paraId="0E3FB7DA" w14:textId="77777777" w:rsidTr="005B05E0">
        <w:trPr>
          <w:trHeight w:val="112"/>
        </w:trPr>
        <w:tc>
          <w:tcPr>
            <w:tcW w:w="1560" w:type="dxa"/>
            <w:vMerge/>
            <w:tcBorders>
              <w:right w:val="single" w:sz="12" w:space="0" w:color="auto"/>
            </w:tcBorders>
          </w:tcPr>
          <w:p w14:paraId="636E294C" w14:textId="77777777" w:rsidR="004A6113" w:rsidRPr="002A1E0B" w:rsidRDefault="004A6113" w:rsidP="001A413D">
            <w:pPr>
              <w:spacing w:line="240" w:lineRule="atLeast"/>
              <w:rPr>
                <w:rFonts w:ascii="BIZ UDPゴシック" w:eastAsia="BIZ UDPゴシック" w:hAnsi="BIZ UDPゴシック"/>
                <w:sz w:val="20"/>
              </w:rPr>
            </w:pPr>
          </w:p>
        </w:tc>
        <w:tc>
          <w:tcPr>
            <w:tcW w:w="4677" w:type="dxa"/>
            <w:tcBorders>
              <w:top w:val="dashSmallGap" w:sz="4" w:space="0" w:color="auto"/>
              <w:left w:val="single" w:sz="12" w:space="0" w:color="auto"/>
              <w:bottom w:val="single" w:sz="4" w:space="0" w:color="auto"/>
              <w:right w:val="single" w:sz="12" w:space="0" w:color="auto"/>
            </w:tcBorders>
            <w:shd w:val="clear" w:color="auto" w:fill="FFFFFF"/>
          </w:tcPr>
          <w:p w14:paraId="24F36DF5" w14:textId="77777777" w:rsidR="004A6113" w:rsidRPr="009A0495" w:rsidRDefault="004A6113" w:rsidP="003469AA">
            <w:pPr>
              <w:spacing w:line="240" w:lineRule="atLeast"/>
              <w:rPr>
                <w:rFonts w:ascii="BIZ UDPゴシック" w:eastAsia="BIZ UDPゴシック" w:hAnsi="BIZ UDPゴシック"/>
                <w:sz w:val="18"/>
              </w:rPr>
            </w:pPr>
            <w:r w:rsidRPr="009A0495">
              <w:rPr>
                <w:rFonts w:ascii="BIZ UDPゴシック" w:eastAsia="BIZ UDPゴシック" w:hAnsi="BIZ UDPゴシック" w:hint="eastAsia"/>
                <w:sz w:val="18"/>
              </w:rPr>
              <w:t>セグリゲーション方式で生産する場合にあっては、化学製品のリサイクル材料含有率を適正に管理している</w:t>
            </w:r>
          </w:p>
          <w:p w14:paraId="52EC32AE" w14:textId="08AD93D7" w:rsidR="00071FBC" w:rsidRDefault="006A40BC" w:rsidP="00071FBC">
            <w:pPr>
              <w:spacing w:line="240" w:lineRule="atLeast"/>
              <w:rPr>
                <w:rFonts w:ascii="BIZ UDPゴシック" w:eastAsia="BIZ UDPゴシック" w:hAnsi="BIZ UDPゴシック"/>
                <w:sz w:val="18"/>
                <w:szCs w:val="20"/>
              </w:rPr>
            </w:pPr>
            <w:sdt>
              <w:sdtPr>
                <w:rPr>
                  <w:rFonts w:ascii="BIZ UDPゴシック" w:eastAsia="BIZ UDPゴシック" w:hAnsi="BIZ UDPゴシック" w:hint="eastAsia"/>
                  <w:sz w:val="20"/>
                  <w:szCs w:val="20"/>
                </w:rPr>
                <w:id w:val="1402717408"/>
                <w14:checkbox>
                  <w14:checked w14:val="0"/>
                  <w14:checkedState w14:val="2612" w14:font="ＭＳ ゴシック"/>
                  <w14:uncheckedState w14:val="2610" w14:font="ＭＳ ゴシック"/>
                </w14:checkbox>
              </w:sdtPr>
              <w:sdtEndPr/>
              <w:sdtContent>
                <w:r w:rsidR="0000631A" w:rsidRPr="009A0495">
                  <w:rPr>
                    <w:rFonts w:ascii="ＭＳ ゴシック" w:eastAsia="ＭＳ ゴシック" w:hAnsi="ＭＳ ゴシック" w:hint="eastAsia"/>
                    <w:sz w:val="20"/>
                    <w:szCs w:val="20"/>
                  </w:rPr>
                  <w:t>☐</w:t>
                </w:r>
              </w:sdtContent>
            </w:sdt>
            <w:r w:rsidR="0000631A" w:rsidRPr="00DF5751">
              <w:rPr>
                <w:rFonts w:ascii="BIZ UDPゴシック" w:eastAsia="BIZ UDPゴシック" w:hAnsi="BIZ UDPゴシック" w:hint="eastAsia"/>
                <w:sz w:val="18"/>
                <w:szCs w:val="20"/>
              </w:rPr>
              <w:t>はい</w:t>
            </w:r>
            <w:r w:rsidR="0000631A" w:rsidRPr="009A0495">
              <w:rPr>
                <w:rFonts w:ascii="BIZ UDPゴシック" w:eastAsia="BIZ UDPゴシック" w:hAnsi="BIZ UDPゴシック" w:hint="eastAsia"/>
                <w:sz w:val="20"/>
                <w:szCs w:val="20"/>
              </w:rPr>
              <w:t>／</w:t>
            </w:r>
            <w:sdt>
              <w:sdtPr>
                <w:rPr>
                  <w:rFonts w:ascii="BIZ UDPゴシック" w:eastAsia="BIZ UDPゴシック" w:hAnsi="BIZ UDPゴシック" w:hint="eastAsia"/>
                  <w:sz w:val="20"/>
                  <w:szCs w:val="20"/>
                </w:rPr>
                <w:id w:val="509570449"/>
                <w14:checkbox>
                  <w14:checked w14:val="0"/>
                  <w14:checkedState w14:val="2612" w14:font="ＭＳ ゴシック"/>
                  <w14:uncheckedState w14:val="2610" w14:font="ＭＳ ゴシック"/>
                </w14:checkbox>
              </w:sdtPr>
              <w:sdtEndPr/>
              <w:sdtContent>
                <w:r w:rsidR="0000631A" w:rsidRPr="009A0495">
                  <w:rPr>
                    <w:rFonts w:ascii="ＭＳ ゴシック" w:eastAsia="ＭＳ ゴシック" w:hAnsi="ＭＳ ゴシック" w:hint="eastAsia"/>
                    <w:sz w:val="20"/>
                    <w:szCs w:val="20"/>
                  </w:rPr>
                  <w:t>☐</w:t>
                </w:r>
              </w:sdtContent>
            </w:sdt>
            <w:r w:rsidR="0000631A" w:rsidRPr="00DF5751">
              <w:rPr>
                <w:rFonts w:ascii="BIZ UDPゴシック" w:eastAsia="BIZ UDPゴシック" w:hAnsi="BIZ UDPゴシック" w:hint="eastAsia"/>
                <w:sz w:val="18"/>
                <w:szCs w:val="20"/>
              </w:rPr>
              <w:t>いいえ</w:t>
            </w:r>
          </w:p>
          <w:p w14:paraId="143342F8" w14:textId="1C285907" w:rsidR="0000631A" w:rsidRPr="009A0495" w:rsidRDefault="006A40BC">
            <w:pPr>
              <w:spacing w:line="240" w:lineRule="atLeast"/>
              <w:rPr>
                <w:rFonts w:ascii="BIZ UDPゴシック" w:eastAsia="BIZ UDPゴシック" w:hAnsi="BIZ UDPゴシック"/>
                <w:sz w:val="18"/>
                <w:szCs w:val="18"/>
              </w:rPr>
            </w:pPr>
            <w:sdt>
              <w:sdtPr>
                <w:rPr>
                  <w:rFonts w:ascii="BIZ UDPゴシック" w:eastAsia="BIZ UDPゴシック" w:hAnsi="BIZ UDPゴシック"/>
                  <w:sz w:val="18"/>
                  <w:szCs w:val="18"/>
                </w:rPr>
                <w:id w:val="-940220373"/>
                <w14:checkbox>
                  <w14:checked w14:val="0"/>
                  <w14:checkedState w14:val="2612" w14:font="ＭＳ ゴシック"/>
                  <w14:uncheckedState w14:val="2610" w14:font="ＭＳ ゴシック"/>
                </w14:checkbox>
              </w:sdtPr>
              <w:sdtEndPr/>
              <w:sdtContent>
                <w:r w:rsidR="00071FBC" w:rsidRPr="00071FBC">
                  <w:rPr>
                    <w:rFonts w:ascii="ＭＳ ゴシック" w:eastAsia="ＭＳ ゴシック" w:hAnsi="ＭＳ ゴシック"/>
                    <w:sz w:val="18"/>
                    <w:szCs w:val="18"/>
                  </w:rPr>
                  <w:t>☐</w:t>
                </w:r>
              </w:sdtContent>
            </w:sdt>
            <w:r w:rsidR="00071FBC" w:rsidRPr="00071FBC">
              <w:rPr>
                <w:rFonts w:ascii="BIZ UDPゴシック" w:eastAsia="BIZ UDPゴシック" w:hAnsi="BIZ UDPゴシック" w:hint="eastAsia"/>
                <w:sz w:val="18"/>
                <w:szCs w:val="18"/>
              </w:rPr>
              <w:t>セグリゲーション方式ではない</w:t>
            </w:r>
            <w:r w:rsidR="00071FBC" w:rsidRPr="00071FBC">
              <w:rPr>
                <w:rFonts w:ascii="BIZ UDPゴシック" w:eastAsia="BIZ UDPゴシック" w:hAnsi="BIZ UDPゴシック"/>
                <w:sz w:val="18"/>
                <w:szCs w:val="18"/>
              </w:rPr>
              <w:t>(対象外)</w:t>
            </w:r>
          </w:p>
        </w:tc>
        <w:tc>
          <w:tcPr>
            <w:tcW w:w="1985" w:type="dxa"/>
            <w:tcBorders>
              <w:top w:val="dashSmallGap" w:sz="4" w:space="0" w:color="auto"/>
              <w:left w:val="single" w:sz="12" w:space="0" w:color="auto"/>
            </w:tcBorders>
            <w:shd w:val="clear" w:color="auto" w:fill="auto"/>
            <w:vAlign w:val="center"/>
          </w:tcPr>
          <w:p w14:paraId="0D9CEF53" w14:textId="788BD585" w:rsidR="004A6113" w:rsidRPr="002A1E0B" w:rsidRDefault="00525DDC" w:rsidP="001A413D">
            <w:pPr>
              <w:spacing w:line="240" w:lineRule="atLeast"/>
              <w:jc w:val="left"/>
              <w:rPr>
                <w:rFonts w:ascii="BIZ UDPゴシック" w:eastAsia="BIZ UDPゴシック" w:hAnsi="BIZ UDPゴシック"/>
                <w:sz w:val="18"/>
              </w:rPr>
            </w:pPr>
            <w:r w:rsidRPr="00525DDC">
              <w:rPr>
                <w:rFonts w:ascii="BIZ UDPゴシック" w:eastAsia="BIZ UDPゴシック" w:hAnsi="BIZ UDPゴシック" w:hint="eastAsia"/>
                <w:sz w:val="18"/>
              </w:rPr>
              <w:t>リサイクル材料含有率の管理方法および根拠資料</w:t>
            </w:r>
          </w:p>
        </w:tc>
        <w:tc>
          <w:tcPr>
            <w:tcW w:w="1134" w:type="dxa"/>
            <w:tcBorders>
              <w:top w:val="dashSmallGap" w:sz="4" w:space="0" w:color="auto"/>
            </w:tcBorders>
            <w:shd w:val="clear" w:color="auto" w:fill="auto"/>
            <w:vAlign w:val="center"/>
          </w:tcPr>
          <w:p w14:paraId="589604B7" w14:textId="072F5812" w:rsidR="004A6113" w:rsidRPr="002A1E0B" w:rsidRDefault="00525DDC" w:rsidP="001A413D">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申込者等</w:t>
            </w:r>
          </w:p>
        </w:tc>
      </w:tr>
      <w:tr w:rsidR="001A413D" w:rsidRPr="002A1E0B" w14:paraId="2AA9C8F0" w14:textId="77777777" w:rsidTr="005B05E0">
        <w:trPr>
          <w:trHeight w:val="70"/>
        </w:trPr>
        <w:tc>
          <w:tcPr>
            <w:tcW w:w="1560" w:type="dxa"/>
            <w:tcBorders>
              <w:right w:val="single" w:sz="12" w:space="0" w:color="auto"/>
            </w:tcBorders>
          </w:tcPr>
          <w:p w14:paraId="3D474C90" w14:textId="77777777" w:rsidR="001A413D" w:rsidRDefault="001A413D" w:rsidP="001A413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sidR="00E62DC1">
              <w:rPr>
                <w:rFonts w:ascii="BIZ UDPゴシック" w:eastAsia="BIZ UDPゴシック" w:hAnsi="BIZ UDPゴシック" w:hint="eastAsia"/>
                <w:sz w:val="20"/>
              </w:rPr>
              <w:t>-1</w:t>
            </w:r>
            <w:r w:rsidRPr="002A1E0B">
              <w:rPr>
                <w:rFonts w:ascii="BIZ UDPゴシック" w:eastAsia="BIZ UDPゴシック" w:hAnsi="BIZ UDPゴシック" w:hint="eastAsia"/>
                <w:sz w:val="20"/>
              </w:rPr>
              <w:t>.(</w:t>
            </w:r>
            <w:r w:rsidR="00E62DC1">
              <w:rPr>
                <w:rFonts w:ascii="BIZ UDPゴシック" w:eastAsia="BIZ UDPゴシック" w:hAnsi="BIZ UDPゴシック" w:hint="eastAsia"/>
                <w:sz w:val="20"/>
              </w:rPr>
              <w:t>5</w:t>
            </w:r>
            <w:r w:rsidRPr="002A1E0B">
              <w:rPr>
                <w:rFonts w:ascii="BIZ UDPゴシック" w:eastAsia="BIZ UDPゴシック" w:hAnsi="BIZ UDPゴシック" w:hint="eastAsia"/>
                <w:sz w:val="20"/>
              </w:rPr>
              <w:t>)</w:t>
            </w:r>
          </w:p>
          <w:p w14:paraId="7C65EB78" w14:textId="0F426FF6" w:rsidR="00ED0167" w:rsidRPr="002A1E0B" w:rsidRDefault="007D70A3" w:rsidP="001A413D">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製品仕様書</w:t>
            </w:r>
          </w:p>
        </w:tc>
        <w:tc>
          <w:tcPr>
            <w:tcW w:w="4677" w:type="dxa"/>
            <w:tcBorders>
              <w:left w:val="single" w:sz="12" w:space="0" w:color="auto"/>
              <w:bottom w:val="single" w:sz="4" w:space="0" w:color="auto"/>
              <w:right w:val="single" w:sz="12" w:space="0" w:color="auto"/>
            </w:tcBorders>
            <w:shd w:val="clear" w:color="auto" w:fill="FFFFFF"/>
          </w:tcPr>
          <w:p w14:paraId="311A9697" w14:textId="39A0EF30" w:rsidR="001A413D" w:rsidRPr="007D70A3" w:rsidRDefault="00EF3791" w:rsidP="003469AA">
            <w:pPr>
              <w:spacing w:line="240" w:lineRule="atLeast"/>
              <w:rPr>
                <w:rFonts w:ascii="BIZ UDPゴシック" w:eastAsia="BIZ UDPゴシック" w:hAnsi="BIZ UDPゴシック"/>
                <w:sz w:val="20"/>
              </w:rPr>
            </w:pPr>
            <w:r w:rsidRPr="009A0495">
              <w:rPr>
                <w:rFonts w:ascii="BIZ UDPゴシック" w:eastAsia="BIZ UDPゴシック" w:hAnsi="BIZ UDPゴシック" w:hint="eastAsia"/>
                <w:sz w:val="18"/>
              </w:rPr>
              <w:t>申込プラントで生産されたリサイクル由来の化学製品の出荷・取引毎</w:t>
            </w:r>
            <w:r w:rsidR="009A0495" w:rsidRPr="009A0495">
              <w:rPr>
                <w:rFonts w:ascii="BIZ UDPゴシック" w:eastAsia="BIZ UDPゴシック" w:hAnsi="BIZ UDPゴシック" w:hint="eastAsia"/>
                <w:sz w:val="18"/>
              </w:rPr>
              <w:t>(または</w:t>
            </w:r>
            <w:r w:rsidRPr="009A0495">
              <w:rPr>
                <w:rFonts w:ascii="BIZ UDPゴシック" w:eastAsia="BIZ UDPゴシック" w:hAnsi="BIZ UDPゴシック" w:hint="eastAsia"/>
                <w:sz w:val="18"/>
              </w:rPr>
              <w:t>一定期間毎における）に、使用している廃棄物等の種類、リサイクルの手法、出荷量、組成および配合率（または割当率）等を記した製品仕様書等を販売先に発行している</w:t>
            </w:r>
          </w:p>
          <w:p w14:paraId="0B775E8F" w14:textId="7AE4D9BB" w:rsidR="007D70A3" w:rsidRPr="007D70A3" w:rsidRDefault="007D70A3" w:rsidP="009A0495">
            <w:pPr>
              <w:spacing w:afterLines="50" w:after="167" w:line="240" w:lineRule="atLeast"/>
              <w:rPr>
                <w:rFonts w:ascii="BIZ UDPゴシック" w:eastAsia="BIZ UDPゴシック" w:hAnsi="BIZ UDPゴシック"/>
                <w:sz w:val="20"/>
              </w:rPr>
            </w:pPr>
            <w:r w:rsidRPr="007D70A3">
              <w:rPr>
                <w:rFonts w:ascii="BIZ UDPゴシック" w:eastAsia="BIZ UDPゴシック" w:hAnsi="BIZ UDPゴシック" w:hint="eastAsia"/>
                <w:sz w:val="20"/>
              </w:rPr>
              <w:t xml:space="preserve">　</w:t>
            </w:r>
            <w:sdt>
              <w:sdtPr>
                <w:rPr>
                  <w:rFonts w:ascii="BIZ UDPゴシック" w:eastAsia="BIZ UDPゴシック" w:hAnsi="BIZ UDPゴシック" w:hint="eastAsia"/>
                  <w:sz w:val="20"/>
                </w:rPr>
                <w:id w:val="729581800"/>
                <w14:checkbox>
                  <w14:checked w14:val="0"/>
                  <w14:checkedState w14:val="2612" w14:font="ＭＳ ゴシック"/>
                  <w14:uncheckedState w14:val="2610" w14:font="ＭＳ ゴシック"/>
                </w14:checkbox>
              </w:sdtPr>
              <w:sdtEndPr/>
              <w:sdtContent>
                <w:r w:rsidRPr="007D70A3">
                  <w:rPr>
                    <w:rFonts w:ascii="ＭＳ ゴシック" w:eastAsia="ＭＳ ゴシック" w:hAnsi="ＭＳ ゴシック" w:hint="eastAsia"/>
                    <w:sz w:val="20"/>
                  </w:rPr>
                  <w:t>☐</w:t>
                </w:r>
              </w:sdtContent>
            </w:sdt>
            <w:r w:rsidRPr="007D70A3">
              <w:rPr>
                <w:rFonts w:ascii="BIZ UDPゴシック" w:eastAsia="BIZ UDPゴシック" w:hAnsi="BIZ UDPゴシック" w:hint="eastAsia"/>
                <w:sz w:val="20"/>
              </w:rPr>
              <w:t xml:space="preserve">はい　／　</w:t>
            </w:r>
            <w:sdt>
              <w:sdtPr>
                <w:rPr>
                  <w:rFonts w:ascii="BIZ UDPゴシック" w:eastAsia="BIZ UDPゴシック" w:hAnsi="BIZ UDPゴシック" w:hint="eastAsia"/>
                  <w:sz w:val="20"/>
                </w:rPr>
                <w:id w:val="1139605399"/>
                <w14:checkbox>
                  <w14:checked w14:val="0"/>
                  <w14:checkedState w14:val="2612" w14:font="ＭＳ ゴシック"/>
                  <w14:uncheckedState w14:val="2610" w14:font="ＭＳ ゴシック"/>
                </w14:checkbox>
              </w:sdtPr>
              <w:sdtEndPr/>
              <w:sdtContent>
                <w:r w:rsidRPr="007D70A3">
                  <w:rPr>
                    <w:rFonts w:ascii="ＭＳ ゴシック" w:eastAsia="ＭＳ ゴシック" w:hAnsi="ＭＳ ゴシック" w:hint="eastAsia"/>
                    <w:sz w:val="20"/>
                  </w:rPr>
                  <w:t>☐</w:t>
                </w:r>
              </w:sdtContent>
            </w:sdt>
            <w:r w:rsidRPr="007D70A3">
              <w:rPr>
                <w:rFonts w:ascii="BIZ UDPゴシック" w:eastAsia="BIZ UDPゴシック" w:hAnsi="BIZ UDPゴシック" w:hint="eastAsia"/>
                <w:sz w:val="20"/>
              </w:rPr>
              <w:t>いいえ</w:t>
            </w:r>
          </w:p>
        </w:tc>
        <w:tc>
          <w:tcPr>
            <w:tcW w:w="1985" w:type="dxa"/>
            <w:tcBorders>
              <w:left w:val="single" w:sz="12" w:space="0" w:color="auto"/>
            </w:tcBorders>
            <w:shd w:val="clear" w:color="auto" w:fill="auto"/>
            <w:vAlign w:val="center"/>
          </w:tcPr>
          <w:p w14:paraId="100B4D48" w14:textId="77777777" w:rsidR="00B37823" w:rsidRDefault="00FC7533" w:rsidP="001A413D">
            <w:pPr>
              <w:spacing w:line="240" w:lineRule="atLeast"/>
              <w:jc w:val="left"/>
              <w:rPr>
                <w:rFonts w:ascii="BIZ UDPゴシック" w:eastAsia="BIZ UDPゴシック" w:hAnsi="BIZ UDPゴシック"/>
                <w:sz w:val="18"/>
              </w:rPr>
            </w:pPr>
            <w:r w:rsidRPr="00FC7533">
              <w:rPr>
                <w:rFonts w:ascii="BIZ UDPゴシック" w:eastAsia="BIZ UDPゴシック" w:hAnsi="BIZ UDPゴシック" w:hint="eastAsia"/>
                <w:sz w:val="18"/>
              </w:rPr>
              <w:t>製品仕様書等</w:t>
            </w:r>
            <w:r w:rsidR="00B37823">
              <w:rPr>
                <w:rFonts w:ascii="BIZ UDPゴシック" w:eastAsia="BIZ UDPゴシック" w:hAnsi="BIZ UDPゴシック" w:hint="eastAsia"/>
                <w:sz w:val="18"/>
              </w:rPr>
              <w:t>(実際に発行したもの(代表1点以上)または、</w:t>
            </w:r>
            <w:r w:rsidRPr="00FC7533">
              <w:rPr>
                <w:rFonts w:ascii="BIZ UDPゴシック" w:eastAsia="BIZ UDPゴシック" w:hAnsi="BIZ UDPゴシック" w:hint="eastAsia"/>
                <w:sz w:val="18"/>
              </w:rPr>
              <w:t>ひな形</w:t>
            </w:r>
            <w:r w:rsidR="00B37823">
              <w:rPr>
                <w:rFonts w:ascii="BIZ UDPゴシック" w:eastAsia="BIZ UDPゴシック" w:hAnsi="BIZ UDPゴシック" w:hint="eastAsia"/>
                <w:sz w:val="18"/>
              </w:rPr>
              <w:t>でも可)</w:t>
            </w:r>
          </w:p>
          <w:p w14:paraId="7D735BA7" w14:textId="35145F1A" w:rsidR="001A413D" w:rsidRPr="002A1E0B" w:rsidRDefault="00B37823" w:rsidP="001A413D">
            <w:pPr>
              <w:spacing w:line="240" w:lineRule="atLeast"/>
              <w:jc w:val="left"/>
              <w:rPr>
                <w:rFonts w:ascii="BIZ UDPゴシック" w:eastAsia="BIZ UDPゴシック" w:hAnsi="BIZ UDPゴシック"/>
                <w:sz w:val="18"/>
              </w:rPr>
            </w:pPr>
            <w:r>
              <w:rPr>
                <w:rFonts w:ascii="BIZ UDPゴシック" w:eastAsia="BIZ UDPゴシック" w:hAnsi="BIZ UDPゴシック" w:hint="eastAsia"/>
                <w:sz w:val="18"/>
              </w:rPr>
              <w:t>および</w:t>
            </w:r>
            <w:r w:rsidR="0075094A">
              <w:rPr>
                <w:rFonts w:ascii="BIZ UDPゴシック" w:eastAsia="BIZ UDPゴシック" w:hAnsi="BIZ UDPゴシック" w:hint="eastAsia"/>
                <w:sz w:val="18"/>
              </w:rPr>
              <w:t>、</w:t>
            </w:r>
            <w:r w:rsidR="00FC7533" w:rsidRPr="00FC7533">
              <w:rPr>
                <w:rFonts w:ascii="BIZ UDPゴシック" w:eastAsia="BIZ UDPゴシック" w:hAnsi="BIZ UDPゴシック" w:hint="eastAsia"/>
                <w:sz w:val="18"/>
              </w:rPr>
              <w:t>発行実績</w:t>
            </w:r>
            <w:r w:rsidR="00D45D0C">
              <w:rPr>
                <w:rFonts w:ascii="BIZ UDPゴシック" w:eastAsia="BIZ UDPゴシック" w:hAnsi="BIZ UDPゴシック" w:hint="eastAsia"/>
                <w:sz w:val="18"/>
              </w:rPr>
              <w:t>の一覧表</w:t>
            </w:r>
          </w:p>
        </w:tc>
        <w:tc>
          <w:tcPr>
            <w:tcW w:w="1134" w:type="dxa"/>
            <w:shd w:val="clear" w:color="auto" w:fill="auto"/>
            <w:vAlign w:val="center"/>
          </w:tcPr>
          <w:p w14:paraId="4D900F5A" w14:textId="37ED8AD4" w:rsidR="001A413D" w:rsidRPr="002A1E0B" w:rsidRDefault="00B37823" w:rsidP="001A413D">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w:t>
            </w:r>
          </w:p>
        </w:tc>
      </w:tr>
      <w:tr w:rsidR="001A413D" w:rsidRPr="002A1E0B" w14:paraId="6997ED33" w14:textId="77777777" w:rsidTr="005B05E0">
        <w:trPr>
          <w:trHeight w:val="943"/>
        </w:trPr>
        <w:tc>
          <w:tcPr>
            <w:tcW w:w="1560" w:type="dxa"/>
            <w:tcBorders>
              <w:right w:val="single" w:sz="12" w:space="0" w:color="auto"/>
            </w:tcBorders>
          </w:tcPr>
          <w:p w14:paraId="4E8E5F7A" w14:textId="3EFFDE56" w:rsidR="001A413D" w:rsidRPr="002A1E0B" w:rsidRDefault="001A413D" w:rsidP="001A413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lastRenderedPageBreak/>
              <w:t>4-1</w:t>
            </w:r>
            <w:r w:rsidR="00E62DC1">
              <w:rPr>
                <w:rFonts w:ascii="BIZ UDPゴシック" w:eastAsia="BIZ UDPゴシック" w:hAnsi="BIZ UDPゴシック" w:hint="eastAsia"/>
                <w:sz w:val="20"/>
              </w:rPr>
              <w:t>-2</w:t>
            </w:r>
            <w:r w:rsidRPr="002A1E0B">
              <w:rPr>
                <w:rFonts w:ascii="BIZ UDPゴシック" w:eastAsia="BIZ UDPゴシック" w:hAnsi="BIZ UDPゴシック" w:hint="eastAsia"/>
                <w:sz w:val="20"/>
              </w:rPr>
              <w:t>.(</w:t>
            </w:r>
            <w:r w:rsidR="00E62DC1">
              <w:rPr>
                <w:rFonts w:ascii="BIZ UDPゴシック" w:eastAsia="BIZ UDPゴシック" w:hAnsi="BIZ UDPゴシック" w:hint="eastAsia"/>
                <w:sz w:val="20"/>
              </w:rPr>
              <w:t>6</w:t>
            </w:r>
            <w:r w:rsidRPr="002A1E0B">
              <w:rPr>
                <w:rFonts w:ascii="BIZ UDPゴシック" w:eastAsia="BIZ UDPゴシック" w:hAnsi="BIZ UDPゴシック" w:hint="eastAsia"/>
                <w:sz w:val="20"/>
              </w:rPr>
              <w:t>)</w:t>
            </w:r>
          </w:p>
          <w:p w14:paraId="46F19F51" w14:textId="7688EF04" w:rsidR="001A413D" w:rsidRPr="002A1E0B" w:rsidRDefault="00A96741" w:rsidP="001A413D">
            <w:pPr>
              <w:spacing w:line="240" w:lineRule="atLeast"/>
              <w:jc w:val="left"/>
              <w:rPr>
                <w:rFonts w:ascii="BIZ UDPゴシック" w:eastAsia="BIZ UDPゴシック" w:hAnsi="BIZ UDPゴシック"/>
                <w:sz w:val="20"/>
              </w:rPr>
            </w:pPr>
            <w:r>
              <w:rPr>
                <w:rFonts w:ascii="BIZ UDPゴシック" w:eastAsia="BIZ UDPゴシック" w:hAnsi="BIZ UDPゴシック" w:hint="eastAsia"/>
                <w:sz w:val="20"/>
              </w:rPr>
              <w:t>申込プラントから発生する排出物</w:t>
            </w:r>
          </w:p>
        </w:tc>
        <w:tc>
          <w:tcPr>
            <w:tcW w:w="4677" w:type="dxa"/>
            <w:tcBorders>
              <w:top w:val="single" w:sz="4" w:space="0" w:color="auto"/>
              <w:left w:val="single" w:sz="12" w:space="0" w:color="auto"/>
              <w:bottom w:val="single" w:sz="4" w:space="0" w:color="auto"/>
              <w:right w:val="single" w:sz="12" w:space="0" w:color="auto"/>
            </w:tcBorders>
            <w:shd w:val="clear" w:color="auto" w:fill="auto"/>
          </w:tcPr>
          <w:p w14:paraId="1570DD97" w14:textId="3621EB00" w:rsidR="00A96741" w:rsidRPr="00A96741" w:rsidRDefault="00A96741" w:rsidP="00A96741">
            <w:pPr>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申込プラントから発生する排出物は、可能な限り再資源化している</w:t>
            </w:r>
          </w:p>
          <w:p w14:paraId="4030A2EF" w14:textId="14738865" w:rsidR="00A96741" w:rsidRPr="00A96741" w:rsidRDefault="00A96741" w:rsidP="00A96741">
            <w:pPr>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2953634"/>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766892781"/>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02CC2DFF" w14:textId="605306FB" w:rsidR="00A96741" w:rsidRDefault="00A96741" w:rsidP="009A502B">
            <w:pPr>
              <w:spacing w:beforeLines="50" w:before="167"/>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再資源化できない部分は法令に従って適正処理</w:t>
            </w:r>
            <w:r w:rsidR="00790EC7">
              <w:rPr>
                <w:rFonts w:ascii="BIZ UDPゴシック" w:eastAsia="BIZ UDPゴシック" w:hAnsi="BIZ UDPゴシック" w:hint="eastAsia"/>
                <w:sz w:val="20"/>
                <w:szCs w:val="20"/>
              </w:rPr>
              <w:t>している</w:t>
            </w:r>
          </w:p>
          <w:p w14:paraId="27639E08" w14:textId="77777777" w:rsidR="00790EC7" w:rsidRPr="00A96741" w:rsidRDefault="00790EC7" w:rsidP="00790EC7">
            <w:pPr>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684261444"/>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2022423409"/>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0D780D97" w14:textId="33B25C31" w:rsidR="00A96741" w:rsidRPr="00A96741" w:rsidRDefault="00A96741" w:rsidP="009A502B">
            <w:pPr>
              <w:spacing w:beforeLines="50" w:before="167"/>
              <w:jc w:val="left"/>
              <w:rPr>
                <w:rFonts w:ascii="BIZ UDPゴシック" w:eastAsia="BIZ UDPゴシック" w:hAnsi="BIZ UDPゴシック"/>
                <w:color w:val="FF0000"/>
                <w:sz w:val="20"/>
                <w:szCs w:val="20"/>
              </w:rPr>
            </w:pPr>
            <w:r w:rsidRPr="00A96741">
              <w:rPr>
                <w:rFonts w:ascii="BIZ UDPゴシック" w:eastAsia="BIZ UDPゴシック" w:hAnsi="BIZ UDPゴシック" w:hint="eastAsia"/>
                <w:sz w:val="16"/>
                <w:szCs w:val="20"/>
              </w:rPr>
              <w:t>本項は、廃棄物等の受入後の物理選別工程等、および申込プラントに接続されたプロセス（申込に含める場合に限る）からの排出物についても本項は適用される</w:t>
            </w:r>
          </w:p>
        </w:tc>
        <w:tc>
          <w:tcPr>
            <w:tcW w:w="1985" w:type="dxa"/>
            <w:tcBorders>
              <w:left w:val="single" w:sz="12" w:space="0" w:color="auto"/>
            </w:tcBorders>
            <w:shd w:val="clear" w:color="auto" w:fill="auto"/>
            <w:vAlign w:val="center"/>
          </w:tcPr>
          <w:p w14:paraId="51AE0563" w14:textId="74E69E7B" w:rsidR="001A413D" w:rsidRPr="0006459B" w:rsidRDefault="00A96741" w:rsidP="001A413D">
            <w:pPr>
              <w:spacing w:line="240" w:lineRule="atLeast"/>
              <w:jc w:val="left"/>
              <w:rPr>
                <w:rFonts w:ascii="BIZ UDPゴシック" w:eastAsia="BIZ UDPゴシック" w:hAnsi="BIZ UDPゴシック"/>
                <w:sz w:val="16"/>
                <w:szCs w:val="16"/>
              </w:rPr>
            </w:pPr>
            <w:r w:rsidRPr="00A96741">
              <w:rPr>
                <w:rFonts w:ascii="BIZ UDPゴシック" w:eastAsia="BIZ UDPゴシック" w:hAnsi="BIZ UDPゴシック" w:hint="eastAsia"/>
                <w:sz w:val="18"/>
                <w:szCs w:val="16"/>
              </w:rPr>
              <w:t>排出物</w:t>
            </w:r>
            <w:r w:rsidR="003469AA">
              <w:rPr>
                <w:rFonts w:ascii="BIZ UDPゴシック" w:eastAsia="BIZ UDPゴシック" w:hAnsi="BIZ UDPゴシック" w:hint="eastAsia"/>
                <w:sz w:val="18"/>
                <w:szCs w:val="16"/>
              </w:rPr>
              <w:t>の種類</w:t>
            </w:r>
            <w:r w:rsidRPr="00A96741">
              <w:rPr>
                <w:rFonts w:ascii="BIZ UDPゴシック" w:eastAsia="BIZ UDPゴシック" w:hAnsi="BIZ UDPゴシック" w:hint="eastAsia"/>
                <w:sz w:val="18"/>
                <w:szCs w:val="16"/>
              </w:rPr>
              <w:t>、再資源化された量（前年度の実績値）および用途、再資源化できない部分についての処理・処分の体制が整備されていること（処理能力、処理内容など）</w:t>
            </w:r>
            <w:r w:rsidR="003469AA">
              <w:rPr>
                <w:rFonts w:ascii="BIZ UDPゴシック" w:eastAsia="BIZ UDPゴシック" w:hAnsi="BIZ UDPゴシック" w:hint="eastAsia"/>
                <w:sz w:val="18"/>
                <w:szCs w:val="16"/>
              </w:rPr>
              <w:t>の</w:t>
            </w:r>
            <w:r w:rsidRPr="00A96741">
              <w:rPr>
                <w:rFonts w:ascii="BIZ UDPゴシック" w:eastAsia="BIZ UDPゴシック" w:hAnsi="BIZ UDPゴシック" w:hint="eastAsia"/>
                <w:sz w:val="18"/>
                <w:szCs w:val="16"/>
              </w:rPr>
              <w:t>説明文書</w:t>
            </w:r>
          </w:p>
        </w:tc>
        <w:tc>
          <w:tcPr>
            <w:tcW w:w="1134" w:type="dxa"/>
            <w:shd w:val="clear" w:color="auto" w:fill="auto"/>
            <w:vAlign w:val="center"/>
          </w:tcPr>
          <w:p w14:paraId="1C119543" w14:textId="2783FFB4" w:rsidR="001A413D" w:rsidRPr="00087E24" w:rsidRDefault="001A413D" w:rsidP="005B05E0">
            <w:pPr>
              <w:spacing w:line="240" w:lineRule="atLeast"/>
              <w:jc w:val="center"/>
              <w:rPr>
                <w:rFonts w:ascii="BIZ UDPゴシック" w:eastAsia="BIZ UDPゴシック" w:hAnsi="BIZ UDPゴシック"/>
                <w:sz w:val="18"/>
                <w:szCs w:val="18"/>
              </w:rPr>
            </w:pPr>
            <w:r>
              <w:rPr>
                <w:rFonts w:ascii="BIZ UDPゴシック" w:eastAsia="BIZ UDPゴシック" w:hAnsi="BIZ UDPゴシック" w:hint="eastAsia"/>
                <w:sz w:val="18"/>
                <w:szCs w:val="18"/>
              </w:rPr>
              <w:t>申込者</w:t>
            </w:r>
          </w:p>
        </w:tc>
      </w:tr>
      <w:tr w:rsidR="00EC731A" w:rsidRPr="002A1E0B" w14:paraId="34DD2453" w14:textId="77777777" w:rsidTr="005B05E0">
        <w:trPr>
          <w:trHeight w:val="578"/>
        </w:trPr>
        <w:tc>
          <w:tcPr>
            <w:tcW w:w="1560" w:type="dxa"/>
            <w:tcBorders>
              <w:right w:val="single" w:sz="12" w:space="0" w:color="auto"/>
            </w:tcBorders>
          </w:tcPr>
          <w:p w14:paraId="4CDECCCE" w14:textId="6702A862" w:rsidR="00EC731A" w:rsidRPr="002A1E0B" w:rsidRDefault="00EC731A" w:rsidP="00EC731A">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-2</w:t>
            </w:r>
            <w:r w:rsidRPr="002A1E0B">
              <w:rPr>
                <w:rFonts w:ascii="BIZ UDPゴシック" w:eastAsia="BIZ UDPゴシック" w:hAnsi="BIZ UDPゴシック" w:hint="eastAsia"/>
                <w:sz w:val="20"/>
              </w:rPr>
              <w:t>.(</w:t>
            </w:r>
            <w:r>
              <w:rPr>
                <w:rFonts w:ascii="BIZ UDPゴシック" w:eastAsia="BIZ UDPゴシック" w:hAnsi="BIZ UDPゴシック" w:hint="eastAsia"/>
                <w:sz w:val="20"/>
              </w:rPr>
              <w:t>7</w:t>
            </w:r>
            <w:r w:rsidRPr="002A1E0B">
              <w:rPr>
                <w:rFonts w:ascii="BIZ UDPゴシック" w:eastAsia="BIZ UDPゴシック" w:hAnsi="BIZ UDPゴシック" w:hint="eastAsia"/>
                <w:sz w:val="20"/>
              </w:rPr>
              <w:t>)</w:t>
            </w:r>
          </w:p>
          <w:p w14:paraId="5F008098" w14:textId="1A63DFFE" w:rsidR="00EC731A" w:rsidRPr="002A1E0B" w:rsidRDefault="00EC731A" w:rsidP="00EC731A">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環境法規等</w:t>
            </w:r>
            <w:r>
              <w:rPr>
                <w:rFonts w:ascii="BIZ UDPゴシック" w:eastAsia="BIZ UDPゴシック" w:hAnsi="BIZ UDPゴシック" w:hint="eastAsia"/>
                <w:sz w:val="20"/>
              </w:rPr>
              <w:t>の</w:t>
            </w:r>
            <w:r w:rsidRPr="002A1E0B">
              <w:rPr>
                <w:rFonts w:ascii="BIZ UDPゴシック" w:eastAsia="BIZ UDPゴシック" w:hAnsi="BIZ UDPゴシック" w:hint="eastAsia"/>
                <w:sz w:val="20"/>
              </w:rPr>
              <w:t>順守</w:t>
            </w:r>
          </w:p>
        </w:tc>
        <w:tc>
          <w:tcPr>
            <w:tcW w:w="4677" w:type="dxa"/>
            <w:tcBorders>
              <w:top w:val="single" w:sz="4" w:space="0" w:color="auto"/>
              <w:left w:val="single" w:sz="12" w:space="0" w:color="auto"/>
              <w:bottom w:val="single" w:sz="4" w:space="0" w:color="auto"/>
              <w:right w:val="single" w:sz="12" w:space="0" w:color="auto"/>
            </w:tcBorders>
            <w:shd w:val="clear" w:color="auto" w:fill="A6A6A6" w:themeFill="background1" w:themeFillShade="A6"/>
          </w:tcPr>
          <w:p w14:paraId="31523CEF" w14:textId="77777777" w:rsidR="00EC731A" w:rsidRPr="002A1E0B" w:rsidRDefault="00EC731A" w:rsidP="00EC731A">
            <w:pPr>
              <w:jc w:val="left"/>
              <w:rPr>
                <w:rFonts w:ascii="BIZ UDPゴシック" w:eastAsia="BIZ UDPゴシック" w:hAnsi="BIZ UDPゴシック"/>
                <w:sz w:val="20"/>
                <w:szCs w:val="20"/>
              </w:rPr>
            </w:pPr>
          </w:p>
        </w:tc>
        <w:tc>
          <w:tcPr>
            <w:tcW w:w="1985" w:type="dxa"/>
            <w:tcBorders>
              <w:left w:val="single" w:sz="12" w:space="0" w:color="auto"/>
            </w:tcBorders>
            <w:shd w:val="clear" w:color="auto" w:fill="auto"/>
            <w:vAlign w:val="center"/>
          </w:tcPr>
          <w:p w14:paraId="3AF85E03" w14:textId="74AB3E39" w:rsidR="00EC731A" w:rsidRPr="0006459B" w:rsidRDefault="00EC731A" w:rsidP="00EC731A">
            <w:pPr>
              <w:spacing w:line="240" w:lineRule="atLeast"/>
              <w:jc w:val="left"/>
              <w:rPr>
                <w:rFonts w:ascii="BIZ UDPゴシック" w:eastAsia="BIZ UDPゴシック" w:hAnsi="BIZ UDPゴシック"/>
                <w:sz w:val="16"/>
                <w:szCs w:val="16"/>
              </w:rPr>
            </w:pPr>
            <w:r w:rsidRPr="002A1E0B">
              <w:rPr>
                <w:rFonts w:ascii="BIZ UDPゴシック" w:eastAsia="BIZ UDPゴシック" w:hAnsi="BIZ UDPゴシック" w:hint="eastAsia"/>
                <w:sz w:val="20"/>
                <w:szCs w:val="20"/>
                <w:bdr w:val="single" w:sz="4" w:space="0" w:color="auto"/>
              </w:rPr>
              <w:t>記入表</w:t>
            </w:r>
            <w:r w:rsidR="00E62DC1">
              <w:rPr>
                <w:rFonts w:ascii="BIZ UDPゴシック" w:eastAsia="BIZ UDPゴシック" w:hAnsi="BIZ UDPゴシック" w:hint="eastAsia"/>
                <w:sz w:val="20"/>
                <w:szCs w:val="20"/>
                <w:bdr w:val="single" w:sz="4" w:space="0" w:color="auto"/>
              </w:rPr>
              <w:t>５１３</w:t>
            </w:r>
            <w:r w:rsidRPr="002A1E0B">
              <w:rPr>
                <w:rFonts w:ascii="BIZ UDPゴシック" w:eastAsia="BIZ UDPゴシック" w:hAnsi="BIZ UDPゴシック" w:hint="eastAsia"/>
                <w:sz w:val="20"/>
                <w:szCs w:val="20"/>
                <w:bdr w:val="single" w:sz="4" w:space="0" w:color="auto"/>
              </w:rPr>
              <w:t>-</w:t>
            </w:r>
            <w:r>
              <w:rPr>
                <w:rFonts w:ascii="BIZ UDPゴシック" w:eastAsia="BIZ UDPゴシック" w:hAnsi="BIZ UDPゴシック"/>
                <w:sz w:val="20"/>
                <w:szCs w:val="20"/>
                <w:bdr w:val="single" w:sz="4" w:space="0" w:color="auto"/>
              </w:rPr>
              <w:t>1</w:t>
            </w:r>
          </w:p>
        </w:tc>
        <w:tc>
          <w:tcPr>
            <w:tcW w:w="1134" w:type="dxa"/>
            <w:shd w:val="clear" w:color="auto" w:fill="auto"/>
            <w:vAlign w:val="center"/>
          </w:tcPr>
          <w:p w14:paraId="653B73FA" w14:textId="05089AD6" w:rsidR="00EC731A" w:rsidRPr="00087E24" w:rsidRDefault="00EC731A" w:rsidP="005B05E0">
            <w:pPr>
              <w:spacing w:line="240" w:lineRule="atLeast"/>
              <w:jc w:val="center"/>
              <w:rPr>
                <w:rFonts w:ascii="BIZ UDPゴシック" w:eastAsia="BIZ UDPゴシック" w:hAnsi="BIZ UDPゴシック"/>
                <w:sz w:val="18"/>
                <w:szCs w:val="18"/>
              </w:rPr>
            </w:pPr>
            <w:r w:rsidRPr="00087E24">
              <w:rPr>
                <w:rFonts w:ascii="BIZ UDPゴシック" w:eastAsia="BIZ UDPゴシック" w:hAnsi="BIZ UDPゴシック" w:hint="eastAsia"/>
                <w:sz w:val="18"/>
                <w:szCs w:val="18"/>
              </w:rPr>
              <w:t>工場長</w:t>
            </w:r>
          </w:p>
        </w:tc>
      </w:tr>
      <w:tr w:rsidR="00EC731A" w:rsidRPr="002A1E0B" w14:paraId="30C90A53" w14:textId="77777777" w:rsidTr="006800AE">
        <w:trPr>
          <w:trHeight w:val="3452"/>
        </w:trPr>
        <w:tc>
          <w:tcPr>
            <w:tcW w:w="1560" w:type="dxa"/>
            <w:tcBorders>
              <w:right w:val="single" w:sz="12" w:space="0" w:color="auto"/>
            </w:tcBorders>
          </w:tcPr>
          <w:p w14:paraId="7BC88A57" w14:textId="2B3A81F0" w:rsidR="0085370D" w:rsidRPr="002A1E0B" w:rsidRDefault="0085370D" w:rsidP="0085370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-2</w:t>
            </w:r>
            <w:r w:rsidRPr="002A1E0B">
              <w:rPr>
                <w:rFonts w:ascii="BIZ UDPゴシック" w:eastAsia="BIZ UDPゴシック" w:hAnsi="BIZ UDPゴシック" w:hint="eastAsia"/>
                <w:sz w:val="20"/>
              </w:rPr>
              <w:t>.(</w:t>
            </w:r>
            <w:r>
              <w:rPr>
                <w:rFonts w:ascii="BIZ UDPゴシック" w:eastAsia="BIZ UDPゴシック" w:hAnsi="BIZ UDPゴシック" w:hint="eastAsia"/>
                <w:sz w:val="20"/>
              </w:rPr>
              <w:t>8</w:t>
            </w:r>
            <w:r w:rsidRPr="002A1E0B">
              <w:rPr>
                <w:rFonts w:ascii="BIZ UDPゴシック" w:eastAsia="BIZ UDPゴシック" w:hAnsi="BIZ UDPゴシック" w:hint="eastAsia"/>
                <w:sz w:val="20"/>
              </w:rPr>
              <w:t>)</w:t>
            </w:r>
          </w:p>
          <w:p w14:paraId="74CB23A6" w14:textId="209E6B44" w:rsidR="00EC731A" w:rsidRPr="002A1E0B" w:rsidRDefault="000B7656" w:rsidP="00EC731A">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プラントの設備</w:t>
            </w:r>
          </w:p>
        </w:tc>
        <w:tc>
          <w:tcPr>
            <w:tcW w:w="4677" w:type="dxa"/>
            <w:tcBorders>
              <w:top w:val="single" w:sz="4" w:space="0" w:color="auto"/>
              <w:left w:val="single" w:sz="12" w:space="0" w:color="auto"/>
              <w:bottom w:val="single" w:sz="4" w:space="0" w:color="auto"/>
              <w:right w:val="single" w:sz="12" w:space="0" w:color="auto"/>
            </w:tcBorders>
            <w:shd w:val="clear" w:color="auto" w:fill="auto"/>
          </w:tcPr>
          <w:p w14:paraId="107FD409" w14:textId="1AF5A4F1" w:rsidR="003B1BE3" w:rsidRDefault="003B1BE3" w:rsidP="00EC731A">
            <w:pPr>
              <w:jc w:val="left"/>
              <w:rPr>
                <w:rFonts w:ascii="BIZ UDPゴシック" w:eastAsia="BIZ UDPゴシック" w:hAnsi="BIZ UDPゴシック"/>
                <w:sz w:val="20"/>
                <w:szCs w:val="20"/>
              </w:rPr>
            </w:pPr>
          </w:p>
          <w:tbl>
            <w:tblPr>
              <w:tblStyle w:val="af0"/>
              <w:tblW w:w="5000" w:type="pct"/>
              <w:tblLook w:val="04A0" w:firstRow="1" w:lastRow="0" w:firstColumn="1" w:lastColumn="0" w:noHBand="0" w:noVBand="1"/>
            </w:tblPr>
            <w:tblGrid>
              <w:gridCol w:w="1024"/>
              <w:gridCol w:w="3445"/>
            </w:tblGrid>
            <w:tr w:rsidR="003B1BE3" w:rsidRPr="00A96741" w14:paraId="23E70F94" w14:textId="77777777" w:rsidTr="00A96741">
              <w:tc>
                <w:tcPr>
                  <w:tcW w:w="1146" w:type="pct"/>
                  <w:shd w:val="clear" w:color="auto" w:fill="DEEAF6" w:themeFill="accent5" w:themeFillTint="33"/>
                </w:tcPr>
                <w:p w14:paraId="1BE9CD68" w14:textId="77777777" w:rsidR="003B1BE3" w:rsidRPr="00A96741" w:rsidRDefault="003B1BE3" w:rsidP="003B1BE3">
                  <w:pPr>
                    <w:jc w:val="center"/>
                    <w:rPr>
                      <w:rFonts w:ascii="BIZ UDPゴシック" w:hAnsi="BIZ UDPゴシック"/>
                      <w:sz w:val="16"/>
                      <w:szCs w:val="21"/>
                    </w:rPr>
                  </w:pPr>
                  <w:r w:rsidRPr="00A96741">
                    <w:rPr>
                      <w:rFonts w:ascii="BIZ UDPゴシック" w:hAnsi="BIZ UDPゴシック" w:hint="eastAsia"/>
                      <w:sz w:val="16"/>
                      <w:szCs w:val="21"/>
                    </w:rPr>
                    <w:t>工程等</w:t>
                  </w:r>
                </w:p>
              </w:tc>
              <w:tc>
                <w:tcPr>
                  <w:tcW w:w="3854" w:type="pct"/>
                  <w:shd w:val="clear" w:color="auto" w:fill="DEEAF6" w:themeFill="accent5" w:themeFillTint="33"/>
                </w:tcPr>
                <w:p w14:paraId="7379D4D6" w14:textId="28B0BF9F" w:rsidR="003B1BE3" w:rsidRPr="00A96741" w:rsidRDefault="00071FBC" w:rsidP="003B1BE3">
                  <w:pPr>
                    <w:jc w:val="center"/>
                    <w:rPr>
                      <w:rFonts w:ascii="BIZ UDPゴシック" w:hAnsi="BIZ UDPゴシック"/>
                      <w:sz w:val="16"/>
                      <w:szCs w:val="21"/>
                      <w:lang w:eastAsia="zh-TW"/>
                    </w:rPr>
                  </w:pPr>
                  <w:r>
                    <w:rPr>
                      <w:rFonts w:ascii="BIZ UDPゴシック" w:hAnsi="BIZ UDPゴシック" w:hint="eastAsia"/>
                      <w:sz w:val="16"/>
                      <w:szCs w:val="21"/>
                    </w:rPr>
                    <w:t>該当有無</w:t>
                  </w:r>
                </w:p>
              </w:tc>
            </w:tr>
            <w:tr w:rsidR="003B1BE3" w:rsidRPr="00A96741" w14:paraId="4581EC06" w14:textId="77777777" w:rsidTr="00A96741">
              <w:tc>
                <w:tcPr>
                  <w:tcW w:w="1146" w:type="pct"/>
                </w:tcPr>
                <w:p w14:paraId="724D61BA"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廃棄物等の保管</w:t>
                  </w:r>
                </w:p>
              </w:tc>
              <w:tc>
                <w:tcPr>
                  <w:tcW w:w="3854" w:type="pct"/>
                </w:tcPr>
                <w:p w14:paraId="473BFBCB" w14:textId="1C2458DF" w:rsidR="006800AE" w:rsidRDefault="006800AE" w:rsidP="003B1BE3">
                  <w:pPr>
                    <w:rPr>
                      <w:rFonts w:ascii="BIZ UDPゴシック" w:hAnsi="BIZ UDPゴシック"/>
                      <w:sz w:val="20"/>
                      <w:szCs w:val="20"/>
                    </w:rPr>
                  </w:pPr>
                  <w:r>
                    <w:rPr>
                      <w:rFonts w:ascii="BIZ UDPゴシック" w:hAnsi="BIZ UDPゴシック" w:hint="eastAsia"/>
                      <w:sz w:val="20"/>
                      <w:szCs w:val="20"/>
                    </w:rPr>
                    <w:t>原料として使用する廃棄物等を工場内で保管する工程が</w:t>
                  </w:r>
                </w:p>
                <w:p w14:paraId="1DAB08EB" w14:textId="39722D31" w:rsidR="003B1BE3" w:rsidRPr="00A96741" w:rsidRDefault="006A40BC" w:rsidP="003B1BE3">
                  <w:pPr>
                    <w:rPr>
                      <w:rFonts w:ascii="BIZ UDPゴシック" w:hAnsi="BIZ UDPゴシック"/>
                      <w:sz w:val="16"/>
                      <w:szCs w:val="21"/>
                      <w:lang w:eastAsia="zh-TW"/>
                    </w:rPr>
                  </w:pPr>
                  <w:sdt>
                    <w:sdtPr>
                      <w:rPr>
                        <w:rFonts w:ascii="BIZ UDPゴシック" w:hAnsi="BIZ UDPゴシック" w:hint="eastAsia"/>
                        <w:sz w:val="20"/>
                        <w:szCs w:val="20"/>
                      </w:rPr>
                      <w:id w:val="333039322"/>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ある</w:t>
                  </w:r>
                  <w:r w:rsidR="009A0495" w:rsidRPr="00A96741">
                    <w:rPr>
                      <w:rFonts w:ascii="BIZ UDPゴシック" w:hAnsi="BIZ UDPゴシック" w:hint="eastAsia"/>
                      <w:sz w:val="20"/>
                      <w:szCs w:val="20"/>
                    </w:rPr>
                    <w:t xml:space="preserve">　／　</w:t>
                  </w:r>
                  <w:sdt>
                    <w:sdtPr>
                      <w:rPr>
                        <w:rFonts w:ascii="BIZ UDPゴシック" w:hAnsi="BIZ UDPゴシック" w:hint="eastAsia"/>
                        <w:sz w:val="20"/>
                        <w:szCs w:val="20"/>
                      </w:rPr>
                      <w:id w:val="-284508406"/>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ない</w:t>
                  </w:r>
                </w:p>
              </w:tc>
            </w:tr>
            <w:tr w:rsidR="003B1BE3" w:rsidRPr="00A96741" w14:paraId="677425F7" w14:textId="77777777" w:rsidTr="00A96741">
              <w:tc>
                <w:tcPr>
                  <w:tcW w:w="1146" w:type="pct"/>
                </w:tcPr>
                <w:p w14:paraId="2448750D"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排ガスの発生</w:t>
                  </w:r>
                </w:p>
              </w:tc>
              <w:tc>
                <w:tcPr>
                  <w:tcW w:w="3854" w:type="pct"/>
                </w:tcPr>
                <w:p w14:paraId="365EA1D3" w14:textId="6772FD82" w:rsidR="006800AE" w:rsidRDefault="006800AE" w:rsidP="003B1BE3">
                  <w:pPr>
                    <w:rPr>
                      <w:rFonts w:ascii="BIZ UDPゴシック" w:hAnsi="BIZ UDPゴシック"/>
                      <w:sz w:val="20"/>
                      <w:szCs w:val="20"/>
                    </w:rPr>
                  </w:pPr>
                  <w:r w:rsidRPr="00A96741">
                    <w:rPr>
                      <w:rFonts w:ascii="BIZ UDPゴシック" w:hAnsi="BIZ UDPゴシック" w:hint="eastAsia"/>
                      <w:sz w:val="16"/>
                      <w:szCs w:val="21"/>
                    </w:rPr>
                    <w:t>申込プラントの</w:t>
                  </w:r>
                  <w:r w:rsidRPr="00A96741">
                    <w:rPr>
                      <w:rFonts w:ascii="BIZ UDPゴシック" w:hAnsi="BIZ UDPゴシック"/>
                      <w:sz w:val="16"/>
                      <w:szCs w:val="21"/>
                      <w:lang w:eastAsia="zh-TW"/>
                    </w:rPr>
                    <w:t>処理工程で排ガス</w:t>
                  </w:r>
                  <w:r w:rsidRPr="00A96741">
                    <w:rPr>
                      <w:rFonts w:ascii="BIZ UDPゴシック" w:hAnsi="BIZ UDPゴシック" w:hint="eastAsia"/>
                      <w:sz w:val="16"/>
                      <w:szCs w:val="21"/>
                    </w:rPr>
                    <w:t>が</w:t>
                  </w:r>
                  <w:r w:rsidRPr="00A96741">
                    <w:rPr>
                      <w:rFonts w:ascii="BIZ UDPゴシック" w:hAnsi="BIZ UDPゴシック"/>
                      <w:sz w:val="16"/>
                      <w:szCs w:val="21"/>
                      <w:lang w:eastAsia="zh-TW"/>
                    </w:rPr>
                    <w:t>発生する</w:t>
                  </w:r>
                </w:p>
                <w:p w14:paraId="0ABF4985" w14:textId="4174469C" w:rsidR="003B1BE3" w:rsidRPr="00A96741" w:rsidRDefault="006A40BC" w:rsidP="003B1BE3">
                  <w:pPr>
                    <w:rPr>
                      <w:rFonts w:ascii="BIZ UDPゴシック" w:hAnsi="BIZ UDPゴシック"/>
                      <w:sz w:val="16"/>
                      <w:szCs w:val="21"/>
                    </w:rPr>
                  </w:pPr>
                  <w:sdt>
                    <w:sdtPr>
                      <w:rPr>
                        <w:rFonts w:ascii="BIZ UDPゴシック" w:hAnsi="BIZ UDPゴシック" w:hint="eastAsia"/>
                        <w:sz w:val="20"/>
                        <w:szCs w:val="20"/>
                      </w:rPr>
                      <w:id w:val="-1243947151"/>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 xml:space="preserve">はい　／　</w:t>
                  </w:r>
                  <w:sdt>
                    <w:sdtPr>
                      <w:rPr>
                        <w:rFonts w:ascii="BIZ UDPゴシック" w:hAnsi="BIZ UDPゴシック" w:hint="eastAsia"/>
                        <w:sz w:val="20"/>
                        <w:szCs w:val="20"/>
                      </w:rPr>
                      <w:id w:val="1236900136"/>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いいえ</w:t>
                  </w:r>
                </w:p>
              </w:tc>
            </w:tr>
            <w:tr w:rsidR="003B1BE3" w:rsidRPr="00A96741" w14:paraId="72CA237B" w14:textId="77777777" w:rsidTr="00A96741">
              <w:tc>
                <w:tcPr>
                  <w:tcW w:w="1146" w:type="pct"/>
                </w:tcPr>
                <w:p w14:paraId="6DE16CD7"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汚水の発生</w:t>
                  </w:r>
                </w:p>
              </w:tc>
              <w:tc>
                <w:tcPr>
                  <w:tcW w:w="3854" w:type="pct"/>
                </w:tcPr>
                <w:p w14:paraId="1CAD7984" w14:textId="77777777" w:rsidR="006800AE" w:rsidRDefault="006800AE" w:rsidP="003B1BE3">
                  <w:pPr>
                    <w:rPr>
                      <w:rFonts w:ascii="BIZ UDPゴシック" w:eastAsia="PMingLiU" w:hAnsi="BIZ UDPゴシック"/>
                      <w:sz w:val="16"/>
                      <w:szCs w:val="21"/>
                      <w:lang w:eastAsia="zh-TW"/>
                    </w:rPr>
                  </w:pPr>
                  <w:r w:rsidRPr="00A96741">
                    <w:rPr>
                      <w:rFonts w:ascii="BIZ UDPゴシック" w:hAnsi="BIZ UDPゴシック" w:hint="eastAsia"/>
                      <w:sz w:val="16"/>
                      <w:szCs w:val="21"/>
                    </w:rPr>
                    <w:t>申込プラントの</w:t>
                  </w:r>
                  <w:r w:rsidRPr="00A96741">
                    <w:rPr>
                      <w:rFonts w:ascii="BIZ UDPゴシック" w:hAnsi="BIZ UDPゴシック"/>
                      <w:sz w:val="16"/>
                      <w:szCs w:val="21"/>
                      <w:lang w:eastAsia="zh-TW"/>
                    </w:rPr>
                    <w:t>排ガス処理工程等において汚水が発生する</w:t>
                  </w:r>
                </w:p>
                <w:p w14:paraId="7C195476" w14:textId="461B8509" w:rsidR="003B1BE3" w:rsidRPr="00A96741" w:rsidRDefault="006A40BC" w:rsidP="003B1BE3">
                  <w:pPr>
                    <w:rPr>
                      <w:rFonts w:ascii="BIZ UDPゴシック" w:hAnsi="BIZ UDPゴシック"/>
                      <w:sz w:val="16"/>
                      <w:szCs w:val="21"/>
                      <w:lang w:eastAsia="zh-TW"/>
                    </w:rPr>
                  </w:pPr>
                  <w:sdt>
                    <w:sdtPr>
                      <w:rPr>
                        <w:rFonts w:ascii="BIZ UDPゴシック" w:hAnsi="BIZ UDPゴシック" w:hint="eastAsia"/>
                        <w:sz w:val="20"/>
                        <w:szCs w:val="20"/>
                      </w:rPr>
                      <w:id w:val="-1780867141"/>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 xml:space="preserve">はい　／　</w:t>
                  </w:r>
                  <w:sdt>
                    <w:sdtPr>
                      <w:rPr>
                        <w:rFonts w:ascii="BIZ UDPゴシック" w:hAnsi="BIZ UDPゴシック" w:hint="eastAsia"/>
                        <w:sz w:val="20"/>
                        <w:szCs w:val="20"/>
                      </w:rPr>
                      <w:id w:val="-1926793752"/>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いいえ</w:t>
                  </w:r>
                </w:p>
              </w:tc>
            </w:tr>
            <w:tr w:rsidR="003B1BE3" w:rsidRPr="00A96741" w14:paraId="3C246A8A" w14:textId="77777777" w:rsidTr="00A96741">
              <w:tc>
                <w:tcPr>
                  <w:tcW w:w="1146" w:type="pct"/>
                </w:tcPr>
                <w:p w14:paraId="4FC0262F"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粉じんの発生</w:t>
                  </w:r>
                </w:p>
              </w:tc>
              <w:tc>
                <w:tcPr>
                  <w:tcW w:w="3854" w:type="pct"/>
                </w:tcPr>
                <w:p w14:paraId="184AE478" w14:textId="77777777" w:rsidR="006800AE" w:rsidRDefault="006800AE" w:rsidP="003B1BE3">
                  <w:pPr>
                    <w:rPr>
                      <w:rFonts w:ascii="BIZ UDPゴシック" w:eastAsia="PMingLiU" w:hAnsi="BIZ UDPゴシック"/>
                      <w:sz w:val="16"/>
                      <w:szCs w:val="21"/>
                      <w:lang w:eastAsia="zh-TW"/>
                    </w:rPr>
                  </w:pPr>
                  <w:r w:rsidRPr="00A96741">
                    <w:rPr>
                      <w:rFonts w:ascii="BIZ UDPゴシック" w:hAnsi="BIZ UDPゴシック" w:hint="eastAsia"/>
                      <w:sz w:val="16"/>
                      <w:szCs w:val="21"/>
                    </w:rPr>
                    <w:t>原料となる廃棄物等を処理する</w:t>
                  </w:r>
                  <w:r w:rsidRPr="00A96741">
                    <w:rPr>
                      <w:rFonts w:ascii="BIZ UDPゴシック" w:hAnsi="BIZ UDPゴシック"/>
                      <w:sz w:val="16"/>
                      <w:szCs w:val="21"/>
                      <w:lang w:eastAsia="zh-TW"/>
                    </w:rPr>
                    <w:t>破砕機等で粉じんが発生する工程</w:t>
                  </w:r>
                </w:p>
                <w:p w14:paraId="1985C6B2" w14:textId="3BEB4F24" w:rsidR="003B1BE3" w:rsidRPr="00A96741" w:rsidRDefault="006A40BC" w:rsidP="003B1BE3">
                  <w:pPr>
                    <w:rPr>
                      <w:rFonts w:ascii="BIZ UDPゴシック" w:hAnsi="BIZ UDPゴシック"/>
                      <w:sz w:val="16"/>
                      <w:szCs w:val="21"/>
                    </w:rPr>
                  </w:pPr>
                  <w:sdt>
                    <w:sdtPr>
                      <w:rPr>
                        <w:rFonts w:ascii="BIZ UDPゴシック" w:hAnsi="BIZ UDPゴシック" w:hint="eastAsia"/>
                        <w:sz w:val="20"/>
                        <w:szCs w:val="20"/>
                      </w:rPr>
                      <w:id w:val="1459599636"/>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ある</w:t>
                  </w:r>
                  <w:r w:rsidR="009A0495" w:rsidRPr="00A96741">
                    <w:rPr>
                      <w:rFonts w:ascii="BIZ UDPゴシック" w:hAnsi="BIZ UDPゴシック" w:hint="eastAsia"/>
                      <w:sz w:val="20"/>
                      <w:szCs w:val="20"/>
                    </w:rPr>
                    <w:t xml:space="preserve">　／　</w:t>
                  </w:r>
                  <w:sdt>
                    <w:sdtPr>
                      <w:rPr>
                        <w:rFonts w:ascii="BIZ UDPゴシック" w:hAnsi="BIZ UDPゴシック" w:hint="eastAsia"/>
                        <w:sz w:val="20"/>
                        <w:szCs w:val="20"/>
                      </w:rPr>
                      <w:id w:val="-2008736874"/>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ない</w:t>
                  </w:r>
                </w:p>
              </w:tc>
            </w:tr>
          </w:tbl>
          <w:p w14:paraId="302381DB" w14:textId="2A2B829E" w:rsidR="003B1BE3" w:rsidRPr="002A1E0B" w:rsidRDefault="003B1BE3" w:rsidP="003B1BE3">
            <w:pPr>
              <w:jc w:val="left"/>
              <w:rPr>
                <w:rFonts w:ascii="BIZ UDPゴシック" w:eastAsia="BIZ UDPゴシック" w:hAnsi="BIZ UDPゴシック"/>
                <w:sz w:val="20"/>
                <w:szCs w:val="20"/>
              </w:rPr>
            </w:pPr>
          </w:p>
        </w:tc>
        <w:tc>
          <w:tcPr>
            <w:tcW w:w="1985" w:type="dxa"/>
            <w:tcBorders>
              <w:left w:val="single" w:sz="12" w:space="0" w:color="auto"/>
            </w:tcBorders>
            <w:shd w:val="clear" w:color="auto" w:fill="auto"/>
            <w:vAlign w:val="center"/>
          </w:tcPr>
          <w:p w14:paraId="689CD2E3" w14:textId="5B858F04" w:rsidR="00EC731A" w:rsidRDefault="00D45D0C" w:rsidP="00EC731A">
            <w:pPr>
              <w:spacing w:line="240" w:lineRule="atLeast"/>
              <w:jc w:val="left"/>
              <w:rPr>
                <w:rFonts w:ascii="BIZ UDPゴシック" w:eastAsia="BIZ UDPゴシック" w:hAnsi="BIZ UDPゴシック"/>
                <w:sz w:val="18"/>
                <w:szCs w:val="16"/>
              </w:rPr>
            </w:pPr>
            <w:r>
              <w:rPr>
                <w:rFonts w:ascii="BIZ UDPゴシック" w:eastAsia="BIZ UDPゴシック" w:hAnsi="BIZ UDPゴシック" w:hint="eastAsia"/>
                <w:sz w:val="18"/>
                <w:szCs w:val="16"/>
              </w:rPr>
              <w:t>該当する工程ごとに</w:t>
            </w:r>
            <w:r w:rsidR="003B1BE3" w:rsidRPr="009A0495">
              <w:rPr>
                <w:rFonts w:ascii="BIZ UDPゴシック" w:eastAsia="BIZ UDPゴシック" w:hAnsi="BIZ UDPゴシック" w:hint="eastAsia"/>
                <w:sz w:val="18"/>
                <w:szCs w:val="16"/>
              </w:rPr>
              <w:t>実施内容を示す資料を提出</w:t>
            </w:r>
            <w:r w:rsidR="006800AE">
              <w:rPr>
                <w:rFonts w:ascii="BIZ UDPゴシック" w:eastAsia="BIZ UDPゴシック" w:hAnsi="BIZ UDPゴシック" w:hint="eastAsia"/>
                <w:sz w:val="18"/>
                <w:szCs w:val="16"/>
              </w:rPr>
              <w:t>(認定基準書の表1の要件に合致していることを示す資料)</w:t>
            </w:r>
          </w:p>
          <w:p w14:paraId="5D396D6C" w14:textId="6C3C83E5" w:rsidR="006800AE" w:rsidRPr="0006459B" w:rsidRDefault="006800AE" w:rsidP="00EC731A">
            <w:pPr>
              <w:spacing w:line="240" w:lineRule="atLeast"/>
              <w:jc w:val="left"/>
              <w:rPr>
                <w:rFonts w:ascii="BIZ UDPゴシック" w:eastAsia="BIZ UDPゴシック" w:hAnsi="BIZ UDPゴシック"/>
                <w:sz w:val="16"/>
                <w:szCs w:val="16"/>
              </w:rPr>
            </w:pPr>
          </w:p>
        </w:tc>
        <w:tc>
          <w:tcPr>
            <w:tcW w:w="1134" w:type="dxa"/>
            <w:shd w:val="clear" w:color="auto" w:fill="auto"/>
            <w:vAlign w:val="center"/>
          </w:tcPr>
          <w:p w14:paraId="7F27B148" w14:textId="1BCEFCCB" w:rsidR="00EC731A" w:rsidRPr="00087E24" w:rsidRDefault="003B1BE3" w:rsidP="00EC731A">
            <w:pPr>
              <w:spacing w:line="240" w:lineRule="atLeast"/>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申込者</w:t>
            </w:r>
          </w:p>
        </w:tc>
      </w:tr>
      <w:tr w:rsidR="00E62DC1" w:rsidRPr="002A1E0B" w14:paraId="1D98A081" w14:textId="77777777" w:rsidTr="00044A65">
        <w:trPr>
          <w:trHeight w:val="4260"/>
        </w:trPr>
        <w:tc>
          <w:tcPr>
            <w:tcW w:w="1560" w:type="dxa"/>
            <w:tcBorders>
              <w:right w:val="single" w:sz="12" w:space="0" w:color="auto"/>
            </w:tcBorders>
          </w:tcPr>
          <w:p w14:paraId="7E97914A" w14:textId="531E32E9" w:rsidR="0085370D" w:rsidRPr="002A1E0B" w:rsidRDefault="0085370D" w:rsidP="0085370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w:t>
            </w:r>
            <w:r>
              <w:rPr>
                <w:rFonts w:ascii="BIZ UDPゴシック" w:eastAsia="BIZ UDPゴシック" w:hAnsi="BIZ UDPゴシック"/>
                <w:sz w:val="20"/>
              </w:rPr>
              <w:t>3</w:t>
            </w:r>
            <w:r w:rsidRPr="002A1E0B">
              <w:rPr>
                <w:rFonts w:ascii="BIZ UDPゴシック" w:eastAsia="BIZ UDPゴシック" w:hAnsi="BIZ UDPゴシック" w:hint="eastAsia"/>
                <w:sz w:val="20"/>
              </w:rPr>
              <w:t>.(</w:t>
            </w:r>
            <w:r>
              <w:rPr>
                <w:rFonts w:ascii="BIZ UDPゴシック" w:eastAsia="BIZ UDPゴシック" w:hAnsi="BIZ UDPゴシック"/>
                <w:sz w:val="20"/>
              </w:rPr>
              <w:t>9</w:t>
            </w:r>
            <w:r w:rsidRPr="002A1E0B">
              <w:rPr>
                <w:rFonts w:ascii="BIZ UDPゴシック" w:eastAsia="BIZ UDPゴシック" w:hAnsi="BIZ UDPゴシック" w:hint="eastAsia"/>
                <w:sz w:val="20"/>
              </w:rPr>
              <w:t>)</w:t>
            </w:r>
          </w:p>
          <w:p w14:paraId="2EFB2208" w14:textId="1D8AF1CB" w:rsidR="00E62DC1" w:rsidRPr="002A1E0B" w:rsidRDefault="009F6FAC" w:rsidP="00EC731A">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ウェブサイト等での情報公開</w:t>
            </w:r>
          </w:p>
        </w:tc>
        <w:tc>
          <w:tcPr>
            <w:tcW w:w="4677" w:type="dxa"/>
            <w:tcBorders>
              <w:top w:val="single" w:sz="4" w:space="0" w:color="auto"/>
              <w:left w:val="single" w:sz="12" w:space="0" w:color="auto"/>
              <w:bottom w:val="single" w:sz="4" w:space="0" w:color="auto"/>
              <w:right w:val="single" w:sz="12" w:space="0" w:color="auto"/>
            </w:tcBorders>
            <w:shd w:val="clear" w:color="auto" w:fill="auto"/>
          </w:tcPr>
          <w:p w14:paraId="47251B44" w14:textId="437A8778" w:rsidR="009A502B" w:rsidRPr="0021290E" w:rsidRDefault="009A502B" w:rsidP="009F6FAC">
            <w:pPr>
              <w:ind w:left="98" w:hangingChars="50" w:hanging="98"/>
              <w:jc w:val="left"/>
              <w:rPr>
                <w:rFonts w:ascii="BIZ UDPゴシック" w:eastAsia="BIZ UDPゴシック" w:hAnsi="BIZ UDPゴシック"/>
                <w:sz w:val="18"/>
                <w:szCs w:val="20"/>
              </w:rPr>
            </w:pPr>
            <w:r w:rsidRPr="0021290E">
              <w:rPr>
                <w:rFonts w:ascii="BIZ UDPゴシック" w:eastAsia="BIZ UDPゴシック" w:hAnsi="BIZ UDPゴシック" w:hint="eastAsia"/>
                <w:sz w:val="18"/>
                <w:szCs w:val="20"/>
              </w:rPr>
              <w:t>以下項目を情報公開している</w:t>
            </w:r>
          </w:p>
          <w:p w14:paraId="0B6280ED" w14:textId="1327FDF0" w:rsidR="009A502B" w:rsidRDefault="006A40BC" w:rsidP="009A502B">
            <w:pPr>
              <w:ind w:firstLineChars="50" w:firstLine="108"/>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829058172"/>
                <w14:checkbox>
                  <w14:checked w14:val="0"/>
                  <w14:checkedState w14:val="2612" w14:font="ＭＳ ゴシック"/>
                  <w14:uncheckedState w14:val="2610" w14:font="ＭＳ ゴシック"/>
                </w14:checkbox>
              </w:sdtPr>
              <w:sdtEndPr/>
              <w:sdtContent>
                <w:r w:rsidR="009A502B">
                  <w:rPr>
                    <w:rFonts w:ascii="ＭＳ ゴシック" w:eastAsia="ＭＳ ゴシック" w:hAnsi="ＭＳ ゴシック" w:hint="eastAsia"/>
                    <w:sz w:val="20"/>
                    <w:szCs w:val="20"/>
                  </w:rPr>
                  <w:t>☐</w:t>
                </w:r>
              </w:sdtContent>
            </w:sdt>
            <w:r w:rsidR="009A502B">
              <w:rPr>
                <w:rFonts w:ascii="BIZ UDPゴシック" w:eastAsia="BIZ UDPゴシック" w:hAnsi="BIZ UDPゴシック" w:hint="eastAsia"/>
                <w:sz w:val="20"/>
                <w:szCs w:val="20"/>
              </w:rPr>
              <w:t>ウェブサイト</w:t>
            </w:r>
          </w:p>
          <w:p w14:paraId="00458D00" w14:textId="1ABE3652" w:rsidR="009A502B" w:rsidRDefault="006A40BC" w:rsidP="009A502B">
            <w:pPr>
              <w:ind w:firstLineChars="50" w:firstLine="108"/>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459606208"/>
                <w14:checkbox>
                  <w14:checked w14:val="0"/>
                  <w14:checkedState w14:val="2612" w14:font="ＭＳ ゴシック"/>
                  <w14:uncheckedState w14:val="2610" w14:font="ＭＳ ゴシック"/>
                </w14:checkbox>
              </w:sdtPr>
              <w:sdtEndPr/>
              <w:sdtContent>
                <w:r w:rsidR="009A502B">
                  <w:rPr>
                    <w:rFonts w:ascii="ＭＳ ゴシック" w:eastAsia="ＭＳ ゴシック" w:hAnsi="ＭＳ ゴシック" w:hint="eastAsia"/>
                    <w:sz w:val="20"/>
                    <w:szCs w:val="20"/>
                  </w:rPr>
                  <w:t>☐</w:t>
                </w:r>
              </w:sdtContent>
            </w:sdt>
            <w:r w:rsidR="00F07229">
              <w:rPr>
                <w:rFonts w:ascii="BIZ UDPゴシック" w:eastAsia="BIZ UDPゴシック" w:hAnsi="BIZ UDPゴシック" w:hint="eastAsia"/>
                <w:sz w:val="20"/>
                <w:szCs w:val="20"/>
              </w:rPr>
              <w:t>サステナビリティ報告書等</w:t>
            </w:r>
          </w:p>
          <w:p w14:paraId="73351270" w14:textId="20AFCBBE" w:rsidR="009A502B" w:rsidRDefault="006A40BC" w:rsidP="009A502B">
            <w:pPr>
              <w:ind w:firstLineChars="50" w:firstLine="108"/>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382144000"/>
                <w14:checkbox>
                  <w14:checked w14:val="0"/>
                  <w14:checkedState w14:val="2612" w14:font="ＭＳ ゴシック"/>
                  <w14:uncheckedState w14:val="2610" w14:font="ＭＳ ゴシック"/>
                </w14:checkbox>
              </w:sdtPr>
              <w:sdtEndPr/>
              <w:sdtContent>
                <w:r w:rsidR="009A502B">
                  <w:rPr>
                    <w:rFonts w:ascii="ＭＳ ゴシック" w:eastAsia="ＭＳ ゴシック" w:hAnsi="ＭＳ ゴシック" w:hint="eastAsia"/>
                    <w:sz w:val="20"/>
                    <w:szCs w:val="20"/>
                  </w:rPr>
                  <w:t>☐</w:t>
                </w:r>
              </w:sdtContent>
            </w:sdt>
            <w:r w:rsidR="009A502B">
              <w:rPr>
                <w:rFonts w:ascii="BIZ UDPゴシック" w:eastAsia="BIZ UDPゴシック" w:hAnsi="BIZ UDPゴシック" w:hint="eastAsia"/>
                <w:sz w:val="20"/>
                <w:szCs w:val="20"/>
              </w:rPr>
              <w:t>その他【　　　　　　　　　　　　　　　　　　　　　　】</w:t>
            </w:r>
          </w:p>
          <w:tbl>
            <w:tblPr>
              <w:tblStyle w:val="af0"/>
              <w:tblW w:w="0" w:type="auto"/>
              <w:tblInd w:w="31" w:type="dxa"/>
              <w:tblLook w:val="04A0" w:firstRow="1" w:lastRow="0" w:firstColumn="1" w:lastColumn="0" w:noHBand="0" w:noVBand="1"/>
            </w:tblPr>
            <w:tblGrid>
              <w:gridCol w:w="4438"/>
            </w:tblGrid>
            <w:tr w:rsidR="00700B55" w:rsidRPr="00E623D8" w14:paraId="7265C3DC" w14:textId="77777777" w:rsidTr="00700B55">
              <w:trPr>
                <w:trHeight w:val="2246"/>
              </w:trPr>
              <w:tc>
                <w:tcPr>
                  <w:tcW w:w="4438" w:type="dxa"/>
                </w:tcPr>
                <w:p w14:paraId="45B38668" w14:textId="77777777" w:rsidR="00700B55" w:rsidRPr="00E623D8" w:rsidRDefault="00700B55" w:rsidP="00E623D8">
                  <w:pPr>
                    <w:jc w:val="left"/>
                    <w:rPr>
                      <w:rFonts w:ascii="BIZ UDPゴシック" w:hAnsi="BIZ UDPゴシック"/>
                      <w:sz w:val="18"/>
                      <w:szCs w:val="20"/>
                    </w:rPr>
                  </w:pPr>
                  <w:r w:rsidRPr="00E623D8">
                    <w:rPr>
                      <w:rFonts w:ascii="BIZ UDPゴシック" w:hAnsi="BIZ UDPゴシック" w:hint="eastAsia"/>
                      <w:sz w:val="18"/>
                      <w:szCs w:val="20"/>
                    </w:rPr>
                    <w:t>＜情報公開が必要な項目＞</w:t>
                  </w:r>
                </w:p>
                <w:p w14:paraId="1338142F" w14:textId="77777777" w:rsidR="00700B55" w:rsidRPr="00E623D8" w:rsidRDefault="00700B55" w:rsidP="00E623D8">
                  <w:pPr>
                    <w:ind w:left="98" w:hangingChars="50" w:hanging="98"/>
                    <w:jc w:val="left"/>
                    <w:rPr>
                      <w:rFonts w:ascii="BIZ UDPゴシック" w:hAnsi="BIZ UDPゴシック"/>
                      <w:sz w:val="18"/>
                      <w:szCs w:val="20"/>
                    </w:rPr>
                  </w:pPr>
                  <w:r w:rsidRPr="00E623D8">
                    <w:rPr>
                      <w:rFonts w:ascii="BIZ UDPゴシック" w:hAnsi="BIZ UDPゴシック" w:hint="eastAsia"/>
                      <w:sz w:val="18"/>
                      <w:szCs w:val="20"/>
                    </w:rPr>
                    <w:t>・投入される原料（主な廃棄物等。例えば、廃プラスチックなど）</w:t>
                  </w:r>
                </w:p>
                <w:p w14:paraId="20018F6A" w14:textId="77777777" w:rsidR="00700B55" w:rsidRPr="00E623D8" w:rsidRDefault="00700B55" w:rsidP="00E623D8">
                  <w:pPr>
                    <w:ind w:left="98" w:hangingChars="50" w:hanging="98"/>
                    <w:jc w:val="left"/>
                    <w:rPr>
                      <w:rFonts w:ascii="BIZ UDPゴシック" w:hAnsi="BIZ UDPゴシック"/>
                      <w:sz w:val="20"/>
                      <w:szCs w:val="20"/>
                    </w:rPr>
                  </w:pPr>
                  <w:r w:rsidRPr="00E623D8">
                    <w:rPr>
                      <w:rFonts w:ascii="BIZ UDPゴシック" w:hAnsi="BIZ UDPゴシック" w:hint="eastAsia"/>
                      <w:sz w:val="18"/>
                      <w:szCs w:val="20"/>
                    </w:rPr>
                    <w:t>・ケミカルリサイクルプラントの種類（モノマー化、ガス化、油化等）およびプラントの概略図</w:t>
                  </w:r>
                </w:p>
                <w:p w14:paraId="39DDDD84" w14:textId="77777777" w:rsidR="00700B55" w:rsidRPr="00E623D8" w:rsidRDefault="00700B55" w:rsidP="00E623D8">
                  <w:pPr>
                    <w:ind w:left="98" w:hangingChars="50" w:hanging="98"/>
                    <w:jc w:val="left"/>
                    <w:rPr>
                      <w:rFonts w:ascii="BIZ UDPゴシック" w:hAnsi="BIZ UDPゴシック"/>
                      <w:sz w:val="20"/>
                      <w:szCs w:val="20"/>
                    </w:rPr>
                  </w:pPr>
                  <w:r w:rsidRPr="00E623D8">
                    <w:rPr>
                      <w:rFonts w:ascii="BIZ UDPゴシック" w:hAnsi="BIZ UDPゴシック" w:hint="eastAsia"/>
                      <w:sz w:val="18"/>
                      <w:szCs w:val="20"/>
                    </w:rPr>
                    <w:t>・ケミカルリサイクルにより生産される化学製品または想定する最終製品群の例示</w:t>
                  </w:r>
                </w:p>
                <w:p w14:paraId="0F87E780" w14:textId="77777777" w:rsidR="00700B55" w:rsidRPr="00E623D8" w:rsidRDefault="00700B55" w:rsidP="00E72B1F">
                  <w:pPr>
                    <w:ind w:left="98" w:hangingChars="50" w:hanging="98"/>
                    <w:jc w:val="left"/>
                    <w:rPr>
                      <w:rFonts w:ascii="BIZ UDPゴシック" w:hAnsi="BIZ UDPゴシック"/>
                      <w:sz w:val="18"/>
                      <w:szCs w:val="20"/>
                    </w:rPr>
                  </w:pPr>
                  <w:r w:rsidRPr="00E623D8">
                    <w:rPr>
                      <w:rFonts w:ascii="BIZ UDPゴシック" w:hAnsi="BIZ UDPゴシック" w:hint="eastAsia"/>
                      <w:sz w:val="18"/>
                      <w:szCs w:val="20"/>
                    </w:rPr>
                    <w:t>・資源循環やカーボンニュートラルに寄与することの説明</w:t>
                  </w:r>
                </w:p>
                <w:p w14:paraId="54419108" w14:textId="6BC8C51B" w:rsidR="00700B55" w:rsidRPr="00E623D8" w:rsidRDefault="00700B55" w:rsidP="00E72B1F">
                  <w:pPr>
                    <w:ind w:left="98" w:hangingChars="50" w:hanging="98"/>
                    <w:jc w:val="left"/>
                    <w:rPr>
                      <w:rFonts w:ascii="BIZ UDPゴシック" w:hAnsi="BIZ UDPゴシック"/>
                      <w:sz w:val="20"/>
                      <w:szCs w:val="20"/>
                    </w:rPr>
                  </w:pPr>
                  <w:r w:rsidRPr="00E623D8">
                    <w:rPr>
                      <w:rFonts w:ascii="BIZ UDPゴシック" w:hAnsi="BIZ UDPゴシック" w:hint="eastAsia"/>
                      <w:sz w:val="18"/>
                      <w:szCs w:val="20"/>
                    </w:rPr>
                    <w:t>・トップマネジメントによる環境に配慮した事業経営に関するコミットメント　など</w:t>
                  </w:r>
                </w:p>
              </w:tc>
            </w:tr>
          </w:tbl>
          <w:p w14:paraId="7355592E" w14:textId="0523C14F" w:rsidR="009F6FAC" w:rsidRPr="002A1E0B" w:rsidRDefault="009F6FAC" w:rsidP="009F6FAC">
            <w:pPr>
              <w:ind w:left="108" w:hangingChars="50" w:hanging="108"/>
              <w:jc w:val="left"/>
              <w:rPr>
                <w:rFonts w:ascii="BIZ UDPゴシック" w:eastAsia="BIZ UDPゴシック" w:hAnsi="BIZ UDPゴシック"/>
                <w:sz w:val="20"/>
                <w:szCs w:val="20"/>
              </w:rPr>
            </w:pPr>
          </w:p>
        </w:tc>
        <w:tc>
          <w:tcPr>
            <w:tcW w:w="1985" w:type="dxa"/>
            <w:tcBorders>
              <w:left w:val="single" w:sz="12" w:space="0" w:color="auto"/>
            </w:tcBorders>
            <w:shd w:val="clear" w:color="auto" w:fill="auto"/>
            <w:vAlign w:val="center"/>
          </w:tcPr>
          <w:p w14:paraId="2C4B3678" w14:textId="04CDB400" w:rsidR="00E62DC1" w:rsidRPr="009F6FAC" w:rsidRDefault="009F6FAC" w:rsidP="00EC731A">
            <w:pPr>
              <w:spacing w:line="240" w:lineRule="atLeast"/>
              <w:jc w:val="left"/>
              <w:rPr>
                <w:rFonts w:ascii="BIZ UDPゴシック" w:eastAsia="BIZ UDPゴシック" w:hAnsi="BIZ UDPゴシック"/>
                <w:sz w:val="18"/>
                <w:szCs w:val="16"/>
              </w:rPr>
            </w:pPr>
            <w:r w:rsidRPr="009F6FAC">
              <w:rPr>
                <w:rFonts w:ascii="BIZ UDPゴシック" w:eastAsia="BIZ UDPゴシック" w:hAnsi="BIZ UDPゴシック" w:hint="eastAsia"/>
                <w:sz w:val="18"/>
                <w:szCs w:val="16"/>
              </w:rPr>
              <w:t>情報公開の内容が分かる資料（ウェブサイトの写し等）</w:t>
            </w:r>
          </w:p>
        </w:tc>
        <w:tc>
          <w:tcPr>
            <w:tcW w:w="1134" w:type="dxa"/>
            <w:shd w:val="clear" w:color="auto" w:fill="auto"/>
            <w:vAlign w:val="center"/>
          </w:tcPr>
          <w:p w14:paraId="5C755DB4" w14:textId="000301FC" w:rsidR="00E62DC1" w:rsidRPr="009F6FAC" w:rsidRDefault="009F6FAC" w:rsidP="00EC731A">
            <w:pPr>
              <w:spacing w:line="240" w:lineRule="atLeast"/>
              <w:jc w:val="left"/>
              <w:rPr>
                <w:rFonts w:ascii="BIZ UDPゴシック" w:eastAsia="BIZ UDPゴシック" w:hAnsi="BIZ UDPゴシック"/>
                <w:sz w:val="18"/>
                <w:szCs w:val="18"/>
              </w:rPr>
            </w:pPr>
            <w:r w:rsidRPr="009F6FAC">
              <w:rPr>
                <w:rFonts w:ascii="BIZ UDPゴシック" w:eastAsia="BIZ UDPゴシック" w:hAnsi="BIZ UDPゴシック" w:hint="eastAsia"/>
                <w:sz w:val="18"/>
                <w:szCs w:val="18"/>
              </w:rPr>
              <w:t>申込者</w:t>
            </w:r>
          </w:p>
        </w:tc>
      </w:tr>
      <w:tr w:rsidR="00E62DC1" w:rsidRPr="002A1E0B" w14:paraId="2CFCDC4C" w14:textId="77777777" w:rsidTr="005B05E0">
        <w:trPr>
          <w:trHeight w:val="498"/>
        </w:trPr>
        <w:tc>
          <w:tcPr>
            <w:tcW w:w="1560" w:type="dxa"/>
            <w:tcBorders>
              <w:right w:val="single" w:sz="12" w:space="0" w:color="auto"/>
            </w:tcBorders>
          </w:tcPr>
          <w:p w14:paraId="17ADB5D0" w14:textId="797E33BA" w:rsidR="0085370D" w:rsidRPr="002A1E0B" w:rsidRDefault="0085370D" w:rsidP="0085370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w:t>
            </w:r>
            <w:r>
              <w:rPr>
                <w:rFonts w:ascii="BIZ UDPゴシック" w:eastAsia="BIZ UDPゴシック" w:hAnsi="BIZ UDPゴシック"/>
                <w:sz w:val="20"/>
              </w:rPr>
              <w:t>3</w:t>
            </w:r>
            <w:r w:rsidRPr="002A1E0B">
              <w:rPr>
                <w:rFonts w:ascii="BIZ UDPゴシック" w:eastAsia="BIZ UDPゴシック" w:hAnsi="BIZ UDPゴシック" w:hint="eastAsia"/>
                <w:sz w:val="20"/>
              </w:rPr>
              <w:t>.(</w:t>
            </w:r>
            <w:r>
              <w:rPr>
                <w:rFonts w:ascii="BIZ UDPゴシック" w:eastAsia="BIZ UDPゴシック" w:hAnsi="BIZ UDPゴシック"/>
                <w:sz w:val="20"/>
              </w:rPr>
              <w:t>10</w:t>
            </w:r>
            <w:r w:rsidRPr="002A1E0B">
              <w:rPr>
                <w:rFonts w:ascii="BIZ UDPゴシック" w:eastAsia="BIZ UDPゴシック" w:hAnsi="BIZ UDPゴシック" w:hint="eastAsia"/>
                <w:sz w:val="20"/>
              </w:rPr>
              <w:t>)</w:t>
            </w:r>
          </w:p>
          <w:p w14:paraId="23B11B96" w14:textId="5FDBD1B5" w:rsidR="00E62DC1" w:rsidRPr="002A1E0B" w:rsidRDefault="00ED0167" w:rsidP="00EC731A">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消費者との環境コミュニケーション</w:t>
            </w:r>
          </w:p>
        </w:tc>
        <w:tc>
          <w:tcPr>
            <w:tcW w:w="4677" w:type="dxa"/>
            <w:tcBorders>
              <w:top w:val="single" w:sz="4" w:space="0" w:color="auto"/>
              <w:left w:val="single" w:sz="12" w:space="0" w:color="auto"/>
              <w:bottom w:val="single" w:sz="12" w:space="0" w:color="auto"/>
              <w:right w:val="single" w:sz="12" w:space="0" w:color="auto"/>
            </w:tcBorders>
            <w:shd w:val="clear" w:color="auto" w:fill="auto"/>
          </w:tcPr>
          <w:p w14:paraId="13E72A46" w14:textId="66DC0383" w:rsidR="009F6FAC" w:rsidRPr="009836F6" w:rsidRDefault="009F6FAC" w:rsidP="009F6FAC">
            <w:pPr>
              <w:spacing w:afterLines="50" w:after="167"/>
              <w:ind w:left="197" w:hangingChars="100" w:hanging="197"/>
              <w:jc w:val="left"/>
              <w:rPr>
                <w:rFonts w:ascii="BIZ UDPゴシック" w:eastAsia="BIZ UDPゴシック" w:hAnsi="BIZ UDPゴシック"/>
                <w:sz w:val="18"/>
                <w:szCs w:val="20"/>
              </w:rPr>
            </w:pPr>
            <w:r w:rsidRPr="009836F6">
              <w:rPr>
                <w:rFonts w:ascii="BIZ UDPゴシック" w:eastAsia="BIZ UDPゴシック" w:hAnsi="BIZ UDPゴシック" w:hint="eastAsia"/>
                <w:sz w:val="18"/>
                <w:szCs w:val="20"/>
              </w:rPr>
              <w:t>実施している内容に、チェックを入れて下さい。</w:t>
            </w:r>
          </w:p>
          <w:p w14:paraId="172FCF78" w14:textId="6F4122AB" w:rsidR="009F6FAC" w:rsidRPr="009F6FAC" w:rsidRDefault="006A40BC"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2064552791"/>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A</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工場への見学者の受け入れ（ケミカルリサイクルに関する内容を含むもの）</w:t>
            </w:r>
          </w:p>
          <w:p w14:paraId="2036DD80" w14:textId="7CF24FEE" w:rsidR="009F6FAC" w:rsidRPr="009F6FAC" w:rsidRDefault="006A40BC"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32877578"/>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B</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環境をテーマとした催し物や住民向けのイベント・出前授業など（ケミカルリサイクルに関する内容を含むもの）</w:t>
            </w:r>
          </w:p>
          <w:p w14:paraId="73DC4619" w14:textId="493CDC4F" w:rsidR="009F6FAC" w:rsidRPr="00F07229" w:rsidRDefault="009F6FAC" w:rsidP="009F6FAC">
            <w:pPr>
              <w:ind w:leftChars="100" w:left="404" w:hangingChars="100" w:hanging="177"/>
              <w:jc w:val="left"/>
              <w:rPr>
                <w:rFonts w:ascii="BIZ UDPゴシック" w:eastAsia="BIZ UDPゴシック" w:hAnsi="BIZ UDPゴシック"/>
                <w:sz w:val="16"/>
                <w:szCs w:val="20"/>
              </w:rPr>
            </w:pPr>
            <w:r w:rsidRPr="00F07229">
              <w:rPr>
                <w:rFonts w:ascii="BIZ UDPゴシック" w:eastAsia="BIZ UDPゴシック" w:hAnsi="BIZ UDPゴシック" w:hint="eastAsia"/>
                <w:sz w:val="16"/>
                <w:szCs w:val="20"/>
              </w:rPr>
              <w:lastRenderedPageBreak/>
              <w:t>※地方公共団体、環境団体等が主催する催し物やイベントに出展・参加することでもよい</w:t>
            </w:r>
          </w:p>
          <w:p w14:paraId="647A1BAD" w14:textId="719C9E27" w:rsidR="009F6FAC" w:rsidRPr="009F6FAC" w:rsidRDefault="006A40BC" w:rsidP="009F6FAC">
            <w:pPr>
              <w:ind w:left="197" w:hangingChars="100" w:hanging="197"/>
              <w:jc w:val="left"/>
              <w:rPr>
                <w:rFonts w:ascii="BIZ UDPゴシック" w:eastAsia="BIZ UDPゴシック" w:hAnsi="BIZ UDPゴシック"/>
                <w:sz w:val="20"/>
                <w:szCs w:val="20"/>
              </w:rPr>
            </w:pPr>
            <w:sdt>
              <w:sdtPr>
                <w:rPr>
                  <w:rFonts w:ascii="BIZ UDPゴシック" w:eastAsia="BIZ UDPゴシック" w:hAnsi="BIZ UDPゴシック" w:hint="eastAsia"/>
                  <w:sz w:val="18"/>
                  <w:szCs w:val="20"/>
                </w:rPr>
                <w:id w:val="-622380027"/>
                <w14:checkbox>
                  <w14:checked w14:val="0"/>
                  <w14:checkedState w14:val="2612" w14:font="ＭＳ ゴシック"/>
                  <w14:uncheckedState w14:val="2610" w14:font="ＭＳ ゴシック"/>
                </w14:checkbox>
              </w:sdtPr>
              <w:sdtEndPr/>
              <w:sdtContent>
                <w:r w:rsidR="009F6FAC" w:rsidRPr="00F07229">
                  <w:rPr>
                    <w:rFonts w:ascii="ＭＳ ゴシック" w:eastAsia="ＭＳ ゴシック" w:hAnsi="ＭＳ ゴシック" w:hint="eastAsia"/>
                    <w:sz w:val="18"/>
                    <w:szCs w:val="20"/>
                  </w:rPr>
                  <w:t>☐</w:t>
                </w:r>
              </w:sdtContent>
            </w:sdt>
            <w:r w:rsidR="009F6FAC" w:rsidRPr="009F6FAC">
              <w:rPr>
                <w:rFonts w:ascii="BIZ UDPゴシック" w:eastAsia="BIZ UDPゴシック" w:hAnsi="BIZ UDPゴシック" w:hint="eastAsia"/>
                <w:sz w:val="20"/>
                <w:szCs w:val="20"/>
              </w:rPr>
              <w:t>C</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ケミカルリサイクルプラントの原料を回収する拠点の設置、回収キャンペーンの実施など</w:t>
            </w:r>
          </w:p>
          <w:p w14:paraId="3B849995" w14:textId="427ABB5C" w:rsidR="009F6FAC" w:rsidRPr="009F6FAC" w:rsidRDefault="006A40BC"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039480543"/>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D</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周辺地域の環境保全活動（清掃、生き物の生息地の整備、自然保護など）</w:t>
            </w:r>
          </w:p>
          <w:p w14:paraId="6904CBE2" w14:textId="00CED0A5" w:rsidR="009F6FAC" w:rsidRPr="009F6FAC" w:rsidRDefault="006A40BC"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981280512"/>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E</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環境に関する基金の設置または寄付、環境団体の支援など</w:t>
            </w:r>
          </w:p>
          <w:p w14:paraId="5C7C0EA6" w14:textId="5F0F79D4" w:rsidR="00E62DC1" w:rsidRPr="002A1E0B" w:rsidRDefault="006A40BC"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848946419"/>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F</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その他</w:t>
            </w:r>
            <w:r w:rsidR="009F6FAC">
              <w:rPr>
                <w:rFonts w:ascii="BIZ UDPゴシック" w:eastAsia="BIZ UDPゴシック" w:hAnsi="BIZ UDPゴシック" w:hint="eastAsia"/>
                <w:sz w:val="20"/>
                <w:szCs w:val="20"/>
              </w:rPr>
              <w:t>【　　　　　　　　　　　　　　　　　　　　　】</w:t>
            </w:r>
          </w:p>
        </w:tc>
        <w:tc>
          <w:tcPr>
            <w:tcW w:w="1985" w:type="dxa"/>
            <w:tcBorders>
              <w:left w:val="single" w:sz="12" w:space="0" w:color="auto"/>
            </w:tcBorders>
            <w:shd w:val="clear" w:color="auto" w:fill="auto"/>
            <w:vAlign w:val="center"/>
          </w:tcPr>
          <w:p w14:paraId="1E4AE93F" w14:textId="470880A4" w:rsidR="00E62DC1" w:rsidRPr="009F6FAC" w:rsidRDefault="009F6FAC" w:rsidP="00EC731A">
            <w:pPr>
              <w:spacing w:line="240" w:lineRule="atLeast"/>
              <w:jc w:val="left"/>
              <w:rPr>
                <w:rFonts w:ascii="BIZ UDPゴシック" w:eastAsia="BIZ UDPゴシック" w:hAnsi="BIZ UDPゴシック"/>
                <w:sz w:val="18"/>
                <w:szCs w:val="16"/>
              </w:rPr>
            </w:pPr>
            <w:r w:rsidRPr="009F6FAC">
              <w:rPr>
                <w:rFonts w:ascii="BIZ UDPゴシック" w:eastAsia="BIZ UDPゴシック" w:hAnsi="BIZ UDPゴシック" w:hint="eastAsia"/>
                <w:sz w:val="18"/>
                <w:szCs w:val="16"/>
              </w:rPr>
              <w:lastRenderedPageBreak/>
              <w:t>開催実績および取り組み内容が分かる説明資料（写真などを添付</w:t>
            </w:r>
            <w:r w:rsidRPr="009F6FAC">
              <w:rPr>
                <w:rFonts w:ascii="BIZ UDPゴシック" w:eastAsia="BIZ UDPゴシック" w:hAnsi="BIZ UDPゴシック"/>
                <w:sz w:val="18"/>
                <w:szCs w:val="16"/>
              </w:rPr>
              <w:t>）</w:t>
            </w:r>
          </w:p>
        </w:tc>
        <w:tc>
          <w:tcPr>
            <w:tcW w:w="1134" w:type="dxa"/>
            <w:shd w:val="clear" w:color="auto" w:fill="auto"/>
            <w:vAlign w:val="center"/>
          </w:tcPr>
          <w:p w14:paraId="3AE2E1CA" w14:textId="02AD3C8E" w:rsidR="00E62DC1" w:rsidRPr="00087E24" w:rsidRDefault="009F6FAC" w:rsidP="00EC731A">
            <w:pPr>
              <w:spacing w:line="240" w:lineRule="atLeast"/>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申込者</w:t>
            </w:r>
          </w:p>
        </w:tc>
      </w:tr>
    </w:tbl>
    <w:p w14:paraId="119E928B" w14:textId="77777777" w:rsidR="005D7928" w:rsidRPr="005F36BE" w:rsidRDefault="005D7928" w:rsidP="005D7928">
      <w:pPr>
        <w:rPr>
          <w:rFonts w:ascii="BIZ UDPゴシック" w:eastAsia="BIZ UDPゴシック" w:hAnsi="BIZ UDPゴシック"/>
        </w:rPr>
      </w:pPr>
    </w:p>
    <w:p w14:paraId="0B688D8F" w14:textId="5B3A93A8" w:rsidR="005D7928" w:rsidRPr="005F36BE" w:rsidRDefault="005D7928" w:rsidP="005D7928">
      <w:pPr>
        <w:rPr>
          <w:rFonts w:ascii="BIZ UDPゴシック" w:eastAsia="BIZ UDPゴシック" w:hAnsi="BIZ UDPゴシック"/>
        </w:rPr>
      </w:pPr>
      <w:r w:rsidRPr="005F36BE">
        <w:rPr>
          <w:rFonts w:ascii="BIZ UDPゴシック" w:eastAsia="BIZ UDPゴシック" w:hAnsi="BIZ UDPゴシック"/>
        </w:rPr>
        <w:t>4</w:t>
      </w:r>
      <w:r w:rsidRPr="005F36BE">
        <w:rPr>
          <w:rFonts w:ascii="BIZ UDPゴシック" w:eastAsia="BIZ UDPゴシック" w:hAnsi="BIZ UDPゴシック" w:hint="eastAsia"/>
        </w:rPr>
        <w:t>-</w:t>
      </w:r>
      <w:r w:rsidR="00E62DC1">
        <w:rPr>
          <w:rFonts w:ascii="BIZ UDPゴシック" w:eastAsia="BIZ UDPゴシック" w:hAnsi="BIZ UDPゴシック" w:hint="eastAsia"/>
        </w:rPr>
        <w:t>2</w:t>
      </w:r>
      <w:r w:rsidRPr="005F36BE">
        <w:rPr>
          <w:rFonts w:ascii="BIZ UDPゴシック" w:eastAsia="BIZ UDPゴシック" w:hAnsi="BIZ UDPゴシック"/>
        </w:rPr>
        <w:t>．</w:t>
      </w:r>
      <w:r w:rsidR="00E62DC1" w:rsidRPr="00E62DC1">
        <w:rPr>
          <w:rFonts w:ascii="BIZ UDPゴシック" w:eastAsia="BIZ UDPゴシック" w:hAnsi="BIZ UDPゴシック" w:hint="eastAsia"/>
        </w:rPr>
        <w:t>マスバランス方式による化学製品等への表示に関する基準と証明方法</w:t>
      </w:r>
    </w:p>
    <w:tbl>
      <w:tblPr>
        <w:tblW w:w="9322"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26"/>
        <w:gridCol w:w="4702"/>
        <w:gridCol w:w="1960"/>
        <w:gridCol w:w="1134"/>
      </w:tblGrid>
      <w:tr w:rsidR="005D7928" w:rsidRPr="005F36BE" w14:paraId="395592DD" w14:textId="77777777" w:rsidTr="008E3F25">
        <w:trPr>
          <w:tblHeader/>
        </w:trPr>
        <w:tc>
          <w:tcPr>
            <w:tcW w:w="1526" w:type="dxa"/>
            <w:tcBorders>
              <w:bottom w:val="single" w:sz="4" w:space="0" w:color="auto"/>
              <w:right w:val="single" w:sz="12" w:space="0" w:color="auto"/>
            </w:tcBorders>
            <w:shd w:val="clear" w:color="auto" w:fill="DEEAF6" w:themeFill="accent5" w:themeFillTint="33"/>
            <w:vAlign w:val="center"/>
          </w:tcPr>
          <w:p w14:paraId="450B4DC3" w14:textId="77777777" w:rsidR="005D7928" w:rsidRPr="002A1E0B" w:rsidRDefault="005D7928" w:rsidP="003A3E16">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認定基準</w:t>
            </w:r>
          </w:p>
          <w:p w14:paraId="5DB30F20" w14:textId="77777777" w:rsidR="005D7928" w:rsidRPr="005F36BE" w:rsidRDefault="005D7928" w:rsidP="003A3E16">
            <w:pPr>
              <w:spacing w:line="240" w:lineRule="atLeast"/>
              <w:jc w:val="center"/>
              <w:rPr>
                <w:rFonts w:ascii="BIZ UDPゴシック" w:eastAsia="BIZ UDPゴシック" w:hAnsi="BIZ UDPゴシック"/>
                <w:sz w:val="20"/>
              </w:rPr>
            </w:pPr>
            <w:r w:rsidRPr="002A1E0B">
              <w:rPr>
                <w:rFonts w:ascii="BIZ UDPゴシック" w:eastAsia="BIZ UDPゴシック" w:hAnsi="BIZ UDPゴシック" w:hint="eastAsia"/>
                <w:sz w:val="18"/>
                <w:szCs w:val="18"/>
              </w:rPr>
              <w:t>項目番号</w:t>
            </w:r>
          </w:p>
        </w:tc>
        <w:tc>
          <w:tcPr>
            <w:tcW w:w="4702" w:type="dxa"/>
            <w:tcBorders>
              <w:top w:val="single" w:sz="12" w:space="0" w:color="auto"/>
              <w:left w:val="single" w:sz="12" w:space="0" w:color="auto"/>
              <w:bottom w:val="single" w:sz="4" w:space="0" w:color="auto"/>
              <w:right w:val="single" w:sz="12" w:space="0" w:color="auto"/>
            </w:tcBorders>
            <w:shd w:val="clear" w:color="auto" w:fill="DEEAF6" w:themeFill="accent5" w:themeFillTint="33"/>
            <w:vAlign w:val="center"/>
          </w:tcPr>
          <w:p w14:paraId="39581DEF" w14:textId="77777777" w:rsidR="005D7928" w:rsidRPr="002A1E0B" w:rsidRDefault="005D7928" w:rsidP="003A3E16">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記入欄</w:t>
            </w:r>
          </w:p>
          <w:p w14:paraId="04813577" w14:textId="77777777" w:rsidR="005D7928" w:rsidRPr="005F36BE" w:rsidRDefault="005D7928" w:rsidP="003A3E16">
            <w:pPr>
              <w:spacing w:line="240" w:lineRule="atLeast"/>
              <w:jc w:val="center"/>
              <w:rPr>
                <w:rFonts w:ascii="BIZ UDPゴシック" w:eastAsia="BIZ UDPゴシック" w:hAnsi="BIZ UDPゴシック"/>
                <w:sz w:val="20"/>
              </w:rPr>
            </w:pPr>
            <w:r w:rsidRPr="002A1E0B">
              <w:rPr>
                <w:rFonts w:ascii="BIZ UDPゴシック" w:eastAsia="BIZ UDPゴシック" w:hAnsi="BIZ UDPゴシック" w:hint="eastAsia"/>
                <w:sz w:val="16"/>
                <w:szCs w:val="16"/>
              </w:rPr>
              <w:t>該当する□にチェックを入れて下さい</w:t>
            </w:r>
          </w:p>
        </w:tc>
        <w:tc>
          <w:tcPr>
            <w:tcW w:w="1960" w:type="dxa"/>
            <w:tcBorders>
              <w:left w:val="single" w:sz="12" w:space="0" w:color="auto"/>
              <w:bottom w:val="single" w:sz="4" w:space="0" w:color="auto"/>
            </w:tcBorders>
            <w:shd w:val="clear" w:color="auto" w:fill="DEEAF6" w:themeFill="accent5" w:themeFillTint="33"/>
            <w:vAlign w:val="center"/>
          </w:tcPr>
          <w:p w14:paraId="6BECCF53" w14:textId="77777777" w:rsidR="005D7928" w:rsidRPr="005F36BE" w:rsidRDefault="005D7928" w:rsidP="003A3E16">
            <w:pPr>
              <w:spacing w:line="240" w:lineRule="atLeast"/>
              <w:jc w:val="center"/>
              <w:rPr>
                <w:rFonts w:ascii="BIZ UDPゴシック" w:eastAsia="BIZ UDPゴシック" w:hAnsi="BIZ UDPゴシック"/>
                <w:sz w:val="20"/>
              </w:rPr>
            </w:pPr>
            <w:r w:rsidRPr="002A1E0B">
              <w:rPr>
                <w:rFonts w:ascii="BIZ UDPゴシック" w:eastAsia="BIZ UDPゴシック" w:hAnsi="BIZ UDPゴシック" w:hint="eastAsia"/>
                <w:sz w:val="18"/>
                <w:szCs w:val="18"/>
              </w:rPr>
              <w:t>必要な添付証明書</w:t>
            </w:r>
          </w:p>
        </w:tc>
        <w:tc>
          <w:tcPr>
            <w:tcW w:w="1134" w:type="dxa"/>
            <w:tcBorders>
              <w:bottom w:val="single" w:sz="4" w:space="0" w:color="auto"/>
            </w:tcBorders>
            <w:shd w:val="clear" w:color="auto" w:fill="DEEAF6" w:themeFill="accent5" w:themeFillTint="33"/>
            <w:vAlign w:val="center"/>
          </w:tcPr>
          <w:p w14:paraId="76DA8CB9" w14:textId="77777777" w:rsidR="005D7928" w:rsidRPr="005F36BE" w:rsidRDefault="005D7928" w:rsidP="003A3E16">
            <w:pPr>
              <w:spacing w:line="240" w:lineRule="atLeast"/>
              <w:jc w:val="center"/>
              <w:rPr>
                <w:rFonts w:ascii="BIZ UDPゴシック" w:eastAsia="BIZ UDPゴシック" w:hAnsi="BIZ UDPゴシック"/>
                <w:sz w:val="20"/>
              </w:rPr>
            </w:pPr>
            <w:r w:rsidRPr="008E3F25">
              <w:rPr>
                <w:rFonts w:ascii="BIZ UDPゴシック" w:eastAsia="BIZ UDPゴシック" w:hAnsi="BIZ UDPゴシック" w:hint="eastAsia"/>
                <w:sz w:val="16"/>
                <w:szCs w:val="18"/>
              </w:rPr>
              <w:t>添付証明書の発行者</w:t>
            </w:r>
          </w:p>
        </w:tc>
      </w:tr>
      <w:tr w:rsidR="00D86108" w:rsidRPr="005F36BE" w14:paraId="2E0D5EBB" w14:textId="77777777" w:rsidTr="00D86108">
        <w:trPr>
          <w:cantSplit/>
          <w:trHeight w:val="878"/>
        </w:trPr>
        <w:tc>
          <w:tcPr>
            <w:tcW w:w="1526" w:type="dxa"/>
            <w:vMerge w:val="restart"/>
            <w:tcBorders>
              <w:right w:val="single" w:sz="12" w:space="0" w:color="auto"/>
            </w:tcBorders>
          </w:tcPr>
          <w:p w14:paraId="22EFF34A" w14:textId="3E79F54B" w:rsidR="00D86108" w:rsidRPr="00320CC0" w:rsidRDefault="00D86108" w:rsidP="003A3E16">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4-</w:t>
            </w:r>
            <w:r w:rsidRPr="00320CC0">
              <w:rPr>
                <w:rFonts w:ascii="BIZ UDPゴシック" w:eastAsia="BIZ UDPゴシック" w:hAnsi="BIZ UDPゴシック"/>
                <w:sz w:val="20"/>
              </w:rPr>
              <w:t>2</w:t>
            </w:r>
            <w:r w:rsidRPr="00320CC0">
              <w:rPr>
                <w:rFonts w:ascii="BIZ UDPゴシック" w:eastAsia="BIZ UDPゴシック" w:hAnsi="BIZ UDPゴシック" w:hint="eastAsia"/>
                <w:sz w:val="20"/>
              </w:rPr>
              <w:t>.(</w:t>
            </w:r>
            <w:r w:rsidR="00E62DC1">
              <w:rPr>
                <w:rFonts w:ascii="BIZ UDPゴシック" w:eastAsia="BIZ UDPゴシック" w:hAnsi="BIZ UDPゴシック" w:hint="eastAsia"/>
                <w:sz w:val="20"/>
              </w:rPr>
              <w:t>11</w:t>
            </w:r>
            <w:r w:rsidRPr="00320CC0">
              <w:rPr>
                <w:rFonts w:ascii="BIZ UDPゴシック" w:eastAsia="BIZ UDPゴシック" w:hAnsi="BIZ UDPゴシック" w:hint="eastAsia"/>
                <w:sz w:val="20"/>
              </w:rPr>
              <w:t>)</w:t>
            </w:r>
          </w:p>
          <w:p w14:paraId="6A5530E7" w14:textId="2E1F064D" w:rsidR="00D86108" w:rsidRPr="00320CC0" w:rsidRDefault="00D86108" w:rsidP="003A3E16">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表示等</w:t>
            </w:r>
          </w:p>
        </w:tc>
        <w:tc>
          <w:tcPr>
            <w:tcW w:w="4702" w:type="dxa"/>
            <w:tcBorders>
              <w:top w:val="single" w:sz="4" w:space="0" w:color="auto"/>
              <w:left w:val="single" w:sz="12" w:space="0" w:color="auto"/>
              <w:bottom w:val="dashSmallGap" w:sz="4" w:space="0" w:color="auto"/>
              <w:right w:val="single" w:sz="12" w:space="0" w:color="auto"/>
            </w:tcBorders>
          </w:tcPr>
          <w:p w14:paraId="6141F1A5" w14:textId="31BB6BB3" w:rsidR="00D86108" w:rsidRPr="00320CC0" w:rsidRDefault="00D86108" w:rsidP="003A3E16">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［環境情報の表示］</w:t>
            </w:r>
          </w:p>
          <w:p w14:paraId="39E03E14" w14:textId="00CD9FDC" w:rsidR="00D86108" w:rsidRPr="00320CC0" w:rsidRDefault="006A40BC" w:rsidP="00320CC0">
            <w:pPr>
              <w:spacing w:line="240" w:lineRule="atLeast"/>
              <w:ind w:leftChars="62" w:left="243" w:hangingChars="47" w:hanging="102"/>
              <w:rPr>
                <w:rFonts w:ascii="BIZ UDPゴシック" w:eastAsia="BIZ UDPゴシック" w:hAnsi="BIZ UDPゴシック"/>
                <w:sz w:val="20"/>
              </w:rPr>
            </w:pPr>
            <w:sdt>
              <w:sdtPr>
                <w:rPr>
                  <w:rFonts w:ascii="BIZ UDPゴシック" w:eastAsia="BIZ UDPゴシック" w:hAnsi="BIZ UDPゴシック" w:hint="eastAsia"/>
                  <w:sz w:val="20"/>
                </w:rPr>
                <w:id w:val="748385617"/>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ED0167" w:rsidRPr="00ED0167">
              <w:rPr>
                <w:rFonts w:ascii="BIZ UDPゴシック" w:eastAsia="BIZ UDPゴシック" w:hAnsi="BIZ UDPゴシック" w:hint="eastAsia"/>
                <w:sz w:val="20"/>
              </w:rPr>
              <w:t>リサイクル由来特性を割り当てた化学製品の環境情報の表示は、</w:t>
            </w:r>
            <w:r w:rsidR="00D86108" w:rsidRPr="00320CC0">
              <w:rPr>
                <w:rFonts w:ascii="BIZ UDPゴシック" w:eastAsia="BIZ UDPゴシック" w:hAnsi="BIZ UDPゴシック" w:hint="eastAsia"/>
                <w:sz w:val="20"/>
              </w:rPr>
              <w:t>環境省「環境表示ガイドライン」を順守している</w:t>
            </w:r>
          </w:p>
          <w:p w14:paraId="09C5AD28" w14:textId="2EE76861" w:rsidR="00D86108" w:rsidRPr="00320CC0" w:rsidRDefault="006A40BC" w:rsidP="003A3E16">
            <w:pPr>
              <w:spacing w:line="240" w:lineRule="atLeast"/>
              <w:ind w:leftChars="62" w:left="228" w:hangingChars="40" w:hanging="87"/>
              <w:rPr>
                <w:rFonts w:ascii="BIZ UDPゴシック" w:eastAsia="BIZ UDPゴシック" w:hAnsi="BIZ UDPゴシック"/>
                <w:sz w:val="20"/>
              </w:rPr>
            </w:pPr>
            <w:sdt>
              <w:sdtPr>
                <w:rPr>
                  <w:rFonts w:ascii="BIZ UDPゴシック" w:eastAsia="BIZ UDPゴシック" w:hAnsi="BIZ UDPゴシック" w:hint="eastAsia"/>
                  <w:sz w:val="20"/>
                </w:rPr>
                <w:id w:val="884303633"/>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D86108" w:rsidRPr="00320CC0">
              <w:rPr>
                <w:rFonts w:ascii="BIZ UDPゴシック" w:eastAsia="BIZ UDPゴシック" w:hAnsi="BIZ UDPゴシック" w:hint="eastAsia"/>
                <w:sz w:val="20"/>
              </w:rPr>
              <w:t>順守していない</w:t>
            </w:r>
          </w:p>
        </w:tc>
        <w:tc>
          <w:tcPr>
            <w:tcW w:w="1960" w:type="dxa"/>
            <w:tcBorders>
              <w:left w:val="single" w:sz="12" w:space="0" w:color="auto"/>
              <w:bottom w:val="dashSmallGap" w:sz="4" w:space="0" w:color="auto"/>
            </w:tcBorders>
            <w:shd w:val="pct25" w:color="auto" w:fill="auto"/>
            <w:vAlign w:val="center"/>
          </w:tcPr>
          <w:p w14:paraId="7F909EC9" w14:textId="11AE8DDC" w:rsidR="00D86108" w:rsidRPr="00C20F40" w:rsidRDefault="00D86108" w:rsidP="003A3E16">
            <w:pPr>
              <w:spacing w:line="240" w:lineRule="atLeast"/>
              <w:jc w:val="center"/>
              <w:rPr>
                <w:rFonts w:ascii="BIZ UDPゴシック" w:eastAsia="BIZ UDPゴシック" w:hAnsi="BIZ UDPゴシック"/>
                <w:sz w:val="18"/>
                <w:highlight w:val="yellow"/>
              </w:rPr>
            </w:pPr>
          </w:p>
        </w:tc>
        <w:tc>
          <w:tcPr>
            <w:tcW w:w="1134" w:type="dxa"/>
            <w:tcBorders>
              <w:bottom w:val="dashSmallGap" w:sz="4" w:space="0" w:color="auto"/>
            </w:tcBorders>
            <w:shd w:val="pct25" w:color="auto" w:fill="auto"/>
            <w:vAlign w:val="center"/>
          </w:tcPr>
          <w:p w14:paraId="6A287B41" w14:textId="7084DFC0" w:rsidR="00D86108" w:rsidRPr="005F36BE" w:rsidRDefault="00D86108" w:rsidP="003A3E16">
            <w:pPr>
              <w:spacing w:line="240" w:lineRule="atLeast"/>
              <w:jc w:val="center"/>
              <w:rPr>
                <w:rFonts w:ascii="BIZ UDPゴシック" w:eastAsia="BIZ UDPゴシック" w:hAnsi="BIZ UDPゴシック"/>
                <w:sz w:val="18"/>
              </w:rPr>
            </w:pPr>
          </w:p>
        </w:tc>
      </w:tr>
      <w:tr w:rsidR="00D86108" w:rsidRPr="005F36BE" w14:paraId="791EBF8D" w14:textId="77777777" w:rsidTr="005A22B0">
        <w:trPr>
          <w:cantSplit/>
          <w:trHeight w:val="3192"/>
        </w:trPr>
        <w:tc>
          <w:tcPr>
            <w:tcW w:w="1526" w:type="dxa"/>
            <w:vMerge/>
            <w:tcBorders>
              <w:right w:val="single" w:sz="12" w:space="0" w:color="auto"/>
            </w:tcBorders>
          </w:tcPr>
          <w:p w14:paraId="021EEBED" w14:textId="77777777" w:rsidR="00D86108" w:rsidRPr="005F36BE" w:rsidRDefault="00D86108" w:rsidP="003A3E16">
            <w:pPr>
              <w:spacing w:line="240" w:lineRule="atLeast"/>
              <w:rPr>
                <w:rFonts w:ascii="BIZ UDPゴシック" w:eastAsia="BIZ UDPゴシック" w:hAnsi="BIZ UDPゴシック"/>
                <w:sz w:val="20"/>
              </w:rPr>
            </w:pPr>
          </w:p>
        </w:tc>
        <w:tc>
          <w:tcPr>
            <w:tcW w:w="4702" w:type="dxa"/>
            <w:tcBorders>
              <w:top w:val="dashSmallGap" w:sz="4" w:space="0" w:color="auto"/>
              <w:left w:val="single" w:sz="12" w:space="0" w:color="auto"/>
              <w:bottom w:val="dashSmallGap" w:sz="4" w:space="0" w:color="auto"/>
              <w:right w:val="single" w:sz="12" w:space="0" w:color="auto"/>
            </w:tcBorders>
          </w:tcPr>
          <w:p w14:paraId="3D1E9863" w14:textId="188CF04C" w:rsidR="00D86108" w:rsidRDefault="00D86108" w:rsidP="00320CC0">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1) エコマーク認定の理由が、正しく消費者に伝わるように情報を付記</w:t>
            </w:r>
            <w:r w:rsidR="00461F34">
              <w:rPr>
                <w:rFonts w:ascii="BIZ UDPゴシック" w:eastAsia="BIZ UDPゴシック" w:hAnsi="BIZ UDPゴシック" w:hint="eastAsia"/>
                <w:sz w:val="20"/>
              </w:rPr>
              <w:t>している</w:t>
            </w:r>
          </w:p>
          <w:p w14:paraId="71EB4163" w14:textId="4EF078CF" w:rsidR="00461F34" w:rsidRDefault="00461F34" w:rsidP="00ED0167">
            <w:pPr>
              <w:spacing w:afterLines="50" w:after="167"/>
              <w:rPr>
                <w:rFonts w:ascii="BIZ UDPゴシック" w:eastAsia="BIZ UDPゴシック" w:hAnsi="BIZ UDPゴシック"/>
                <w:sz w:val="20"/>
              </w:rPr>
            </w:pPr>
            <w:r>
              <w:rPr>
                <w:rFonts w:ascii="BIZ UDPゴシック" w:eastAsia="BIZ UDPゴシック" w:hAnsi="BIZ UDPゴシック" w:hint="eastAsia"/>
                <w:sz w:val="20"/>
              </w:rPr>
              <w:t xml:space="preserve"> </w:t>
            </w:r>
            <w:sdt>
              <w:sdtPr>
                <w:rPr>
                  <w:rFonts w:ascii="BIZ UDPゴシック" w:eastAsia="BIZ UDPゴシック" w:hAnsi="BIZ UDPゴシック" w:hint="eastAsia"/>
                  <w:sz w:val="20"/>
                </w:rPr>
                <w:id w:val="945124628"/>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Pr>
                <w:rFonts w:ascii="BIZ UDPゴシック" w:eastAsia="BIZ UDPゴシック" w:hAnsi="BIZ UDPゴシック" w:hint="eastAsia"/>
                <w:sz w:val="20"/>
              </w:rPr>
              <w:t xml:space="preserve">はい　／　</w:t>
            </w:r>
            <w:sdt>
              <w:sdtPr>
                <w:rPr>
                  <w:rFonts w:ascii="BIZ UDPゴシック" w:eastAsia="BIZ UDPゴシック" w:hAnsi="BIZ UDPゴシック" w:hint="eastAsia"/>
                  <w:sz w:val="20"/>
                </w:rPr>
                <w:id w:val="593522812"/>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Pr>
                <w:rFonts w:ascii="BIZ UDPゴシック" w:eastAsia="BIZ UDPゴシック" w:hAnsi="BIZ UDPゴシック" w:hint="eastAsia"/>
                <w:sz w:val="20"/>
              </w:rPr>
              <w:t>いいえ</w:t>
            </w:r>
          </w:p>
          <w:tbl>
            <w:tblPr>
              <w:tblStyle w:val="af0"/>
              <w:tblW w:w="0" w:type="auto"/>
              <w:tblLayout w:type="fixed"/>
              <w:tblLook w:val="04A0" w:firstRow="1" w:lastRow="0" w:firstColumn="1" w:lastColumn="0" w:noHBand="0" w:noVBand="1"/>
            </w:tblPr>
            <w:tblGrid>
              <w:gridCol w:w="4494"/>
            </w:tblGrid>
            <w:tr w:rsidR="00D86108" w:rsidRPr="0018007C" w14:paraId="12B95C85" w14:textId="77777777" w:rsidTr="0018007C">
              <w:trPr>
                <w:trHeight w:val="1465"/>
              </w:trPr>
              <w:tc>
                <w:tcPr>
                  <w:tcW w:w="4494" w:type="dxa"/>
                </w:tcPr>
                <w:p w14:paraId="7E44EA8D" w14:textId="00185BA1" w:rsidR="003B7ADF" w:rsidRPr="003B7ADF" w:rsidRDefault="003B7ADF" w:rsidP="003B7ADF">
                  <w:pPr>
                    <w:spacing w:line="240" w:lineRule="atLeast"/>
                    <w:rPr>
                      <w:rFonts w:ascii="BIZ UDPゴシック" w:hAnsi="BIZ UDPゴシック"/>
                      <w:sz w:val="16"/>
                    </w:rPr>
                  </w:pPr>
                  <w:r w:rsidRPr="003B7ADF">
                    <w:rPr>
                      <w:rFonts w:ascii="BIZ UDPゴシック" w:hAnsi="BIZ UDPゴシック" w:hint="eastAsia"/>
                      <w:sz w:val="16"/>
                    </w:rPr>
                    <w:t>例 「リサイクル由来特性を〇%割り当てた○○を使用」</w:t>
                  </w:r>
                </w:p>
                <w:p w14:paraId="34E72440" w14:textId="7A578B44" w:rsidR="003B7ADF" w:rsidRPr="003B7ADF" w:rsidRDefault="003B7ADF" w:rsidP="003B7ADF">
                  <w:pPr>
                    <w:spacing w:line="240" w:lineRule="atLeast"/>
                    <w:ind w:leftChars="100" w:left="227"/>
                    <w:rPr>
                      <w:rFonts w:ascii="BIZ UDPゴシック" w:hAnsi="BIZ UDPゴシック"/>
                      <w:sz w:val="16"/>
                    </w:rPr>
                  </w:pPr>
                  <w:r w:rsidRPr="003B7ADF">
                    <w:rPr>
                      <w:rFonts w:ascii="BIZ UDPゴシック" w:hAnsi="BIZ UDPゴシック" w:hint="eastAsia"/>
                      <w:sz w:val="16"/>
                    </w:rPr>
                    <w:t>「リサイクル由来特性を〇%割り当てた○○を使用</w:t>
                  </w:r>
                  <w:r w:rsidR="00872788">
                    <w:rPr>
                      <w:rFonts w:ascii="BIZ UDPゴシック" w:hAnsi="BIZ UDPゴシック"/>
                      <w:sz w:val="16"/>
                    </w:rPr>
                    <w:br/>
                  </w:r>
                  <w:r w:rsidRPr="003B7ADF">
                    <w:rPr>
                      <w:rFonts w:ascii="BIZ UDPゴシック" w:hAnsi="BIZ UDPゴシック" w:hint="eastAsia"/>
                      <w:sz w:val="16"/>
                    </w:rPr>
                    <w:t>（マスバランス方式）」</w:t>
                  </w:r>
                </w:p>
                <w:p w14:paraId="22667D00" w14:textId="77777777" w:rsidR="003B7ADF" w:rsidRPr="003B7ADF" w:rsidRDefault="003B7ADF" w:rsidP="003B7ADF">
                  <w:pPr>
                    <w:spacing w:line="240" w:lineRule="atLeast"/>
                    <w:rPr>
                      <w:rFonts w:ascii="BIZ UDPゴシック" w:hAnsi="BIZ UDPゴシック"/>
                      <w:sz w:val="16"/>
                    </w:rPr>
                  </w:pPr>
                  <w:r w:rsidRPr="003B7ADF">
                    <w:rPr>
                      <w:rFonts w:ascii="BIZ UDPゴシック" w:hAnsi="BIZ UDPゴシック" w:hint="eastAsia"/>
                      <w:sz w:val="16"/>
                    </w:rPr>
                    <w:t>【表示×の例】</w:t>
                  </w:r>
                </w:p>
                <w:p w14:paraId="50D622FE" w14:textId="77777777" w:rsidR="003B7ADF" w:rsidRPr="003B7ADF" w:rsidRDefault="003B7ADF" w:rsidP="003B7ADF">
                  <w:pPr>
                    <w:spacing w:line="240" w:lineRule="atLeast"/>
                    <w:rPr>
                      <w:rFonts w:ascii="BIZ UDPゴシック" w:hAnsi="BIZ UDPゴシック"/>
                      <w:sz w:val="16"/>
                    </w:rPr>
                  </w:pPr>
                  <w:r w:rsidRPr="003B7ADF">
                    <w:rPr>
                      <w:rFonts w:ascii="BIZ UDPゴシック" w:hAnsi="BIZ UDPゴシック" w:hint="eastAsia"/>
                      <w:sz w:val="16"/>
                    </w:rPr>
                    <w:t>リサイクル材料が実配合されていると誤認される可能性のある表記は行わないこと。</w:t>
                  </w:r>
                </w:p>
                <w:p w14:paraId="42095ABE" w14:textId="77777777" w:rsidR="003B7ADF" w:rsidRPr="003B7ADF" w:rsidRDefault="003B7ADF" w:rsidP="003B7ADF">
                  <w:pPr>
                    <w:spacing w:line="240" w:lineRule="atLeast"/>
                    <w:ind w:left="177" w:hangingChars="100" w:hanging="177"/>
                    <w:rPr>
                      <w:rFonts w:ascii="BIZ UDPゴシック" w:hAnsi="BIZ UDPゴシック"/>
                      <w:sz w:val="16"/>
                    </w:rPr>
                  </w:pPr>
                  <w:r w:rsidRPr="003B7ADF">
                    <w:rPr>
                      <w:rFonts w:ascii="BIZ UDPゴシック" w:hAnsi="BIZ UDPゴシック" w:hint="eastAsia"/>
                      <w:sz w:val="16"/>
                    </w:rPr>
                    <w:t>・リサイクル材料を「使用」または「含む」等の実配合を想起する表現</w:t>
                  </w:r>
                </w:p>
                <w:p w14:paraId="032738C4" w14:textId="7BEAF726" w:rsidR="00D86108" w:rsidRPr="0018007C" w:rsidRDefault="003B7ADF" w:rsidP="003B7ADF">
                  <w:pPr>
                    <w:spacing w:line="240" w:lineRule="atLeast"/>
                    <w:ind w:left="177" w:hangingChars="100" w:hanging="177"/>
                    <w:rPr>
                      <w:rFonts w:ascii="BIZ UDPゴシック" w:hAnsi="BIZ UDPゴシック"/>
                      <w:sz w:val="16"/>
                    </w:rPr>
                  </w:pPr>
                  <w:r w:rsidRPr="003B7ADF">
                    <w:rPr>
                      <w:rFonts w:ascii="BIZ UDPゴシック" w:hAnsi="BIZ UDPゴシック" w:hint="eastAsia"/>
                      <w:sz w:val="16"/>
                    </w:rPr>
                    <w:t>・再生プラスチック含有率〇%　など</w:t>
                  </w:r>
                </w:p>
              </w:tc>
            </w:tr>
          </w:tbl>
          <w:p w14:paraId="774D979F" w14:textId="597F492D" w:rsidR="00D86108" w:rsidRPr="00C20F40" w:rsidRDefault="00D86108" w:rsidP="00320CC0">
            <w:pPr>
              <w:spacing w:line="240" w:lineRule="atLeast"/>
              <w:rPr>
                <w:rFonts w:ascii="BIZ UDPゴシック" w:eastAsia="BIZ UDPゴシック" w:hAnsi="BIZ UDPゴシック"/>
                <w:sz w:val="20"/>
                <w:highlight w:val="yellow"/>
              </w:rPr>
            </w:pPr>
          </w:p>
        </w:tc>
        <w:tc>
          <w:tcPr>
            <w:tcW w:w="1960" w:type="dxa"/>
            <w:tcBorders>
              <w:top w:val="dashSmallGap" w:sz="4" w:space="0" w:color="auto"/>
              <w:left w:val="single" w:sz="12" w:space="0" w:color="auto"/>
              <w:bottom w:val="dashSmallGap" w:sz="4" w:space="0" w:color="auto"/>
            </w:tcBorders>
            <w:vAlign w:val="center"/>
          </w:tcPr>
          <w:p w14:paraId="76BE9543" w14:textId="0CFC86F6" w:rsidR="00D86108" w:rsidRPr="00C20F40" w:rsidRDefault="00D86108" w:rsidP="003A3E16">
            <w:pPr>
              <w:spacing w:line="240" w:lineRule="atLeast"/>
              <w:jc w:val="center"/>
              <w:rPr>
                <w:rFonts w:ascii="BIZ UDPゴシック" w:eastAsia="BIZ UDPゴシック" w:hAnsi="BIZ UDPゴシック"/>
                <w:sz w:val="18"/>
                <w:highlight w:val="yellow"/>
              </w:rPr>
            </w:pPr>
            <w:r w:rsidRPr="008E4DC0">
              <w:rPr>
                <w:rFonts w:ascii="BIZ UDPゴシック" w:eastAsia="BIZ UDPゴシック" w:hAnsi="BIZ UDPゴシック" w:hint="eastAsia"/>
                <w:sz w:val="18"/>
              </w:rPr>
              <w:t>製品、包装、ウェブサイトまたはカタログ等</w:t>
            </w:r>
          </w:p>
        </w:tc>
        <w:tc>
          <w:tcPr>
            <w:tcW w:w="1134" w:type="dxa"/>
            <w:tcBorders>
              <w:top w:val="dashSmallGap" w:sz="4" w:space="0" w:color="auto"/>
              <w:bottom w:val="dashSmallGap" w:sz="4" w:space="0" w:color="auto"/>
            </w:tcBorders>
            <w:vAlign w:val="center"/>
          </w:tcPr>
          <w:p w14:paraId="08712ED8" w14:textId="54204679" w:rsidR="00D86108" w:rsidRPr="005F36BE" w:rsidRDefault="00D86108" w:rsidP="003A3E16">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w:t>
            </w:r>
          </w:p>
        </w:tc>
      </w:tr>
      <w:tr w:rsidR="003B7ADF" w:rsidRPr="005F36BE" w14:paraId="32D11DFC" w14:textId="77777777" w:rsidTr="003B7ADF">
        <w:trPr>
          <w:cantSplit/>
          <w:trHeight w:val="1169"/>
        </w:trPr>
        <w:tc>
          <w:tcPr>
            <w:tcW w:w="1526" w:type="dxa"/>
            <w:vMerge/>
            <w:tcBorders>
              <w:right w:val="single" w:sz="12" w:space="0" w:color="auto"/>
            </w:tcBorders>
          </w:tcPr>
          <w:p w14:paraId="4C082301" w14:textId="77777777" w:rsidR="003B7ADF" w:rsidRPr="005F36BE" w:rsidRDefault="003B7ADF" w:rsidP="003A3E16">
            <w:pPr>
              <w:spacing w:line="240" w:lineRule="atLeast"/>
              <w:rPr>
                <w:rFonts w:ascii="BIZ UDPゴシック" w:eastAsia="BIZ UDPゴシック" w:hAnsi="BIZ UDPゴシック"/>
                <w:sz w:val="20"/>
              </w:rPr>
            </w:pPr>
          </w:p>
        </w:tc>
        <w:tc>
          <w:tcPr>
            <w:tcW w:w="4702" w:type="dxa"/>
            <w:tcBorders>
              <w:top w:val="dashSmallGap" w:sz="4" w:space="0" w:color="auto"/>
              <w:left w:val="single" w:sz="12" w:space="0" w:color="auto"/>
              <w:bottom w:val="single" w:sz="12" w:space="0" w:color="auto"/>
              <w:right w:val="single" w:sz="12" w:space="0" w:color="auto"/>
            </w:tcBorders>
          </w:tcPr>
          <w:p w14:paraId="41F7BF34" w14:textId="12DE18C6" w:rsidR="003B7ADF" w:rsidRDefault="003B7ADF" w:rsidP="00320CC0">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2) マスバランス方式で管理された同一製品群のうち、</w:t>
            </w:r>
            <w:r>
              <w:rPr>
                <w:rFonts w:ascii="BIZ UDPゴシック" w:eastAsia="BIZ UDPゴシック" w:hAnsi="BIZ UDPゴシック" w:hint="eastAsia"/>
                <w:sz w:val="20"/>
              </w:rPr>
              <w:t>リサイクル</w:t>
            </w:r>
            <w:r w:rsidRPr="00320CC0">
              <w:rPr>
                <w:rFonts w:ascii="BIZ UDPゴシック" w:eastAsia="BIZ UDPゴシック" w:hAnsi="BIZ UDPゴシック" w:hint="eastAsia"/>
                <w:sz w:val="20"/>
              </w:rPr>
              <w:t>由来特性の割当を行っていない製品に、</w:t>
            </w:r>
            <w:r>
              <w:rPr>
                <w:rFonts w:ascii="BIZ UDPゴシック" w:eastAsia="BIZ UDPゴシック" w:hAnsi="BIZ UDPゴシック" w:hint="eastAsia"/>
                <w:sz w:val="20"/>
              </w:rPr>
              <w:t>リサイクル材料が</w:t>
            </w:r>
            <w:r w:rsidRPr="00320CC0">
              <w:rPr>
                <w:rFonts w:ascii="BIZ UDPゴシック" w:eastAsia="BIZ UDPゴシック" w:hAnsi="BIZ UDPゴシック" w:hint="eastAsia"/>
                <w:sz w:val="20"/>
              </w:rPr>
              <w:t>含有する等の主張をしない</w:t>
            </w:r>
          </w:p>
          <w:p w14:paraId="6F33AC30" w14:textId="6E059547" w:rsidR="003B7ADF" w:rsidRPr="00FE7837" w:rsidRDefault="006A40BC" w:rsidP="00FE7837">
            <w:pPr>
              <w:spacing w:line="240" w:lineRule="atLeast"/>
              <w:ind w:firstLineChars="50" w:firstLine="108"/>
              <w:rPr>
                <w:rFonts w:ascii="BIZ UDPゴシック" w:eastAsia="BIZ UDPゴシック" w:hAnsi="BIZ UDPゴシック"/>
                <w:sz w:val="20"/>
              </w:rPr>
            </w:pPr>
            <w:sdt>
              <w:sdtPr>
                <w:rPr>
                  <w:rFonts w:ascii="BIZ UDPゴシック" w:eastAsia="BIZ UDPゴシック" w:hAnsi="BIZ UDPゴシック" w:hint="eastAsia"/>
                  <w:sz w:val="20"/>
                </w:rPr>
                <w:id w:val="-1803454158"/>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3B7ADF">
              <w:rPr>
                <w:rFonts w:ascii="BIZ UDPゴシック" w:eastAsia="BIZ UDPゴシック" w:hAnsi="BIZ UDPゴシック" w:hint="eastAsia"/>
                <w:sz w:val="20"/>
              </w:rPr>
              <w:t xml:space="preserve">誓約する　／　</w:t>
            </w:r>
            <w:sdt>
              <w:sdtPr>
                <w:rPr>
                  <w:rFonts w:ascii="BIZ UDPゴシック" w:eastAsia="BIZ UDPゴシック" w:hAnsi="BIZ UDPゴシック" w:hint="eastAsia"/>
                  <w:sz w:val="20"/>
                </w:rPr>
                <w:id w:val="1027149065"/>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3B7ADF" w:rsidRPr="00320CC0">
              <w:rPr>
                <w:rFonts w:ascii="BIZ UDPゴシック" w:eastAsia="BIZ UDPゴシック" w:hAnsi="BIZ UDPゴシック" w:hint="eastAsia"/>
                <w:sz w:val="20"/>
              </w:rPr>
              <w:t>誓約</w:t>
            </w:r>
            <w:r w:rsidR="003B7ADF">
              <w:rPr>
                <w:rFonts w:ascii="BIZ UDPゴシック" w:eastAsia="BIZ UDPゴシック" w:hAnsi="BIZ UDPゴシック" w:hint="eastAsia"/>
                <w:sz w:val="20"/>
              </w:rPr>
              <w:t>しない</w:t>
            </w:r>
          </w:p>
        </w:tc>
        <w:tc>
          <w:tcPr>
            <w:tcW w:w="1960" w:type="dxa"/>
            <w:tcBorders>
              <w:top w:val="dashSmallGap" w:sz="4" w:space="0" w:color="auto"/>
              <w:left w:val="single" w:sz="12" w:space="0" w:color="auto"/>
            </w:tcBorders>
            <w:shd w:val="clear" w:color="auto" w:fill="auto"/>
            <w:vAlign w:val="center"/>
          </w:tcPr>
          <w:p w14:paraId="2C61A194" w14:textId="7F372DDF" w:rsidR="003B7ADF" w:rsidRPr="00C20F40" w:rsidRDefault="003B7ADF" w:rsidP="003A3E16">
            <w:pPr>
              <w:spacing w:line="240" w:lineRule="atLeast"/>
              <w:jc w:val="center"/>
              <w:rPr>
                <w:rFonts w:ascii="BIZ UDPゴシック" w:eastAsia="BIZ UDPゴシック" w:hAnsi="BIZ UDPゴシック"/>
                <w:sz w:val="18"/>
                <w:highlight w:val="yellow"/>
              </w:rPr>
            </w:pPr>
            <w:r w:rsidRPr="00794F60">
              <w:rPr>
                <w:rFonts w:ascii="BIZ UDPゴシック" w:eastAsia="BIZ UDPゴシック" w:hAnsi="BIZ UDPゴシック" w:hint="eastAsia"/>
                <w:sz w:val="18"/>
                <w:bdr w:val="single" w:sz="4" w:space="0" w:color="auto"/>
              </w:rPr>
              <w:t>記入表</w:t>
            </w:r>
            <w:r>
              <w:rPr>
                <w:rFonts w:ascii="BIZ UDPゴシック" w:eastAsia="BIZ UDPゴシック" w:hAnsi="BIZ UDPゴシック" w:hint="eastAsia"/>
                <w:sz w:val="18"/>
                <w:bdr w:val="single" w:sz="4" w:space="0" w:color="auto"/>
              </w:rPr>
              <w:t>513-2</w:t>
            </w:r>
          </w:p>
        </w:tc>
        <w:tc>
          <w:tcPr>
            <w:tcW w:w="1134" w:type="dxa"/>
            <w:tcBorders>
              <w:top w:val="dashSmallGap" w:sz="4" w:space="0" w:color="auto"/>
            </w:tcBorders>
            <w:shd w:val="clear" w:color="auto" w:fill="auto"/>
            <w:vAlign w:val="center"/>
          </w:tcPr>
          <w:p w14:paraId="38807339" w14:textId="0344282F" w:rsidR="003B7ADF" w:rsidRPr="005F36BE" w:rsidRDefault="003B7ADF" w:rsidP="003A3E16">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w:t>
            </w:r>
          </w:p>
        </w:tc>
      </w:tr>
    </w:tbl>
    <w:p w14:paraId="088B06C0" w14:textId="77777777" w:rsidR="006800AE" w:rsidRDefault="006800AE">
      <w:pPr>
        <w:widowControl/>
        <w:jc w:val="left"/>
        <w:rPr>
          <w:rFonts w:ascii="BIZ UDPゴシック" w:eastAsia="BIZ UDPゴシック" w:hAnsi="BIZ UDPゴシック" w:cs="Arial"/>
        </w:rPr>
      </w:pPr>
      <w:r>
        <w:rPr>
          <w:rFonts w:ascii="BIZ UDPゴシック" w:eastAsia="BIZ UDPゴシック" w:hAnsi="BIZ UDPゴシック" w:cs="Arial"/>
        </w:rPr>
        <w:br w:type="page"/>
      </w:r>
    </w:p>
    <w:p w14:paraId="6C0E53E2" w14:textId="525B02E6" w:rsidR="00E5611A" w:rsidRPr="002A1E0B" w:rsidRDefault="00E5611A" w:rsidP="00E5611A">
      <w:pPr>
        <w:rPr>
          <w:rFonts w:ascii="BIZ UDPゴシック" w:eastAsia="BIZ UDPゴシック" w:hAnsi="BIZ UDPゴシック" w:cs="Arial"/>
        </w:rPr>
      </w:pPr>
      <w:r w:rsidRPr="002A1E0B">
        <w:rPr>
          <w:rFonts w:ascii="BIZ UDPゴシック" w:eastAsia="BIZ UDPゴシック" w:hAnsi="BIZ UDPゴシック" w:cs="Arial" w:hint="eastAsia"/>
        </w:rPr>
        <w:lastRenderedPageBreak/>
        <w:t>5</w:t>
      </w:r>
      <w:r w:rsidRPr="002A1E0B">
        <w:rPr>
          <w:rFonts w:ascii="BIZ UDPゴシック" w:eastAsia="BIZ UDPゴシック" w:hAnsi="BIZ UDPゴシック" w:cs="Arial"/>
        </w:rPr>
        <w:t>．</w:t>
      </w:r>
      <w:r w:rsidRPr="002A1E0B">
        <w:rPr>
          <w:rFonts w:ascii="BIZ UDPゴシック" w:eastAsia="BIZ UDPゴシック" w:hAnsi="BIZ UDPゴシック" w:cs="Arial" w:hint="eastAsia"/>
        </w:rPr>
        <w:t>配慮事項</w:t>
      </w:r>
    </w:p>
    <w:p w14:paraId="7CB4ED53" w14:textId="77777777" w:rsidR="00E5611A" w:rsidRPr="002A1E0B" w:rsidRDefault="00E5611A" w:rsidP="00E5611A">
      <w:pPr>
        <w:rPr>
          <w:rFonts w:ascii="BIZ UDPゴシック" w:eastAsia="BIZ UDPゴシック" w:hAnsi="BIZ UDPゴシック" w:cs="Arial"/>
        </w:rPr>
      </w:pPr>
      <w:r w:rsidRPr="002A1E0B">
        <w:rPr>
          <w:rFonts w:ascii="BIZ UDPゴシック" w:eastAsia="BIZ UDPゴシック" w:hAnsi="BIZ UDPゴシック" w:cs="Arial" w:hint="eastAsia"/>
        </w:rPr>
        <w:t xml:space="preserve">　認定の要件ではないが、以下に配慮することが望ましい。</w:t>
      </w:r>
    </w:p>
    <w:tbl>
      <w:tblPr>
        <w:tblW w:w="932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30"/>
        <w:gridCol w:w="7796"/>
      </w:tblGrid>
      <w:tr w:rsidR="00EC40DE" w:rsidRPr="002A1E0B" w14:paraId="064F8A7A" w14:textId="77777777" w:rsidTr="00DF5751">
        <w:trPr>
          <w:trHeight w:val="454"/>
          <w:tblHeader/>
        </w:trPr>
        <w:tc>
          <w:tcPr>
            <w:tcW w:w="1530" w:type="dxa"/>
            <w:tcBorders>
              <w:right w:val="single" w:sz="12" w:space="0" w:color="auto"/>
            </w:tcBorders>
            <w:shd w:val="clear" w:color="auto" w:fill="DEEAF6" w:themeFill="accent5" w:themeFillTint="33"/>
            <w:vAlign w:val="center"/>
          </w:tcPr>
          <w:p w14:paraId="44017C78" w14:textId="77777777"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認定基準</w:t>
            </w:r>
          </w:p>
          <w:p w14:paraId="0810D00E" w14:textId="77777777"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項目番号</w:t>
            </w:r>
          </w:p>
        </w:tc>
        <w:tc>
          <w:tcPr>
            <w:tcW w:w="7796" w:type="dxa"/>
            <w:tcBorders>
              <w:top w:val="single" w:sz="12" w:space="0" w:color="auto"/>
              <w:left w:val="single" w:sz="12" w:space="0" w:color="auto"/>
              <w:bottom w:val="single" w:sz="4" w:space="0" w:color="auto"/>
              <w:right w:val="single" w:sz="12" w:space="0" w:color="auto"/>
            </w:tcBorders>
            <w:shd w:val="clear" w:color="auto" w:fill="DEEAF6" w:themeFill="accent5" w:themeFillTint="33"/>
            <w:vAlign w:val="center"/>
          </w:tcPr>
          <w:p w14:paraId="272CDC5F" w14:textId="77777777"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記入欄</w:t>
            </w:r>
          </w:p>
          <w:p w14:paraId="4C6CD5B6" w14:textId="7F0EE68C"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6"/>
                <w:szCs w:val="16"/>
              </w:rPr>
              <w:t>該当する□にチェックを入れて下さい</w:t>
            </w:r>
          </w:p>
        </w:tc>
      </w:tr>
      <w:tr w:rsidR="006D2F02" w:rsidRPr="002A1E0B" w14:paraId="22656BEB" w14:textId="77777777" w:rsidTr="00DF5751">
        <w:trPr>
          <w:trHeight w:val="3371"/>
          <w:tblHeader/>
        </w:trPr>
        <w:tc>
          <w:tcPr>
            <w:tcW w:w="1530" w:type="dxa"/>
            <w:tcBorders>
              <w:right w:val="single" w:sz="12" w:space="0" w:color="auto"/>
            </w:tcBorders>
          </w:tcPr>
          <w:p w14:paraId="34801841" w14:textId="77777777" w:rsidR="006D2F02" w:rsidRPr="002A1E0B" w:rsidRDefault="006D2F02" w:rsidP="00FE2244">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5.(1)</w:t>
            </w:r>
          </w:p>
          <w:p w14:paraId="312F365A" w14:textId="3313D05D" w:rsidR="006D2F02" w:rsidRPr="002A1E0B" w:rsidRDefault="006D2F02"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申込プラントで使用する</w:t>
            </w:r>
            <w:r>
              <w:rPr>
                <w:rFonts w:ascii="BIZ UDPゴシック" w:eastAsia="BIZ UDPゴシック" w:hAnsi="BIZ UDPゴシック"/>
                <w:sz w:val="20"/>
              </w:rPr>
              <w:br/>
            </w:r>
            <w:r>
              <w:rPr>
                <w:rFonts w:ascii="BIZ UDPゴシック" w:eastAsia="BIZ UDPゴシック" w:hAnsi="BIZ UDPゴシック" w:hint="eastAsia"/>
                <w:sz w:val="20"/>
              </w:rPr>
              <w:t>エネルギー</w:t>
            </w:r>
          </w:p>
        </w:tc>
        <w:tc>
          <w:tcPr>
            <w:tcW w:w="7796" w:type="dxa"/>
            <w:tcBorders>
              <w:left w:val="single" w:sz="12" w:space="0" w:color="auto"/>
              <w:bottom w:val="single" w:sz="12" w:space="0" w:color="auto"/>
              <w:right w:val="single" w:sz="12" w:space="0" w:color="auto"/>
            </w:tcBorders>
          </w:tcPr>
          <w:p w14:paraId="7C86FE46" w14:textId="29BD0848" w:rsidR="006D2F02" w:rsidRDefault="006D2F02" w:rsidP="00FE2244">
            <w:pPr>
              <w:spacing w:line="240" w:lineRule="atLeast"/>
              <w:rPr>
                <w:rFonts w:ascii="BIZ UDPゴシック" w:eastAsia="BIZ UDPゴシック" w:hAnsi="BIZ UDPゴシック"/>
                <w:sz w:val="20"/>
                <w:szCs w:val="20"/>
              </w:rPr>
            </w:pPr>
            <w:r w:rsidRPr="00EC40DE">
              <w:rPr>
                <w:rFonts w:ascii="BIZ UDPゴシック" w:eastAsia="BIZ UDPゴシック" w:hAnsi="BIZ UDPゴシック" w:hint="eastAsia"/>
                <w:sz w:val="20"/>
                <w:szCs w:val="20"/>
              </w:rPr>
              <w:t>申込プラントで使用するエネルギー源は、以下のいずれか</w:t>
            </w:r>
          </w:p>
          <w:p w14:paraId="270AD7BC" w14:textId="7FFDABCC" w:rsidR="006D2F02" w:rsidRPr="00EC40DE" w:rsidRDefault="006A40BC"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525398734"/>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再生可能エネルギーを使用</w:t>
            </w:r>
          </w:p>
          <w:p w14:paraId="660303FD" w14:textId="6E1595D4" w:rsidR="006D2F02" w:rsidRPr="00EC40DE" w:rsidRDefault="006A40BC"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892765616"/>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非化石エネルギーを使用</w:t>
            </w:r>
          </w:p>
          <w:p w14:paraId="1CBCDFB2" w14:textId="77777777" w:rsidR="006D2F02" w:rsidRPr="00EC40DE" w:rsidRDefault="006A40BC"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2017882565"/>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廃熱を使用</w:t>
            </w:r>
          </w:p>
          <w:p w14:paraId="14DE80E4" w14:textId="77777777" w:rsidR="006D2F02" w:rsidRDefault="006A40BC"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11060145"/>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その他</w:t>
            </w:r>
            <w:r w:rsidR="006D2F02">
              <w:rPr>
                <w:rFonts w:ascii="BIZ UDPゴシック" w:eastAsia="BIZ UDPゴシック" w:hAnsi="BIZ UDPゴシック" w:hint="eastAsia"/>
                <w:sz w:val="20"/>
                <w:szCs w:val="20"/>
              </w:rPr>
              <w:t>【　　　　　　　　　　　　　　　　　　　　　　　　　　　　　　　　　　　　　　】</w:t>
            </w:r>
          </w:p>
          <w:p w14:paraId="1B3B1C1F" w14:textId="45B29DB0" w:rsidR="006D2F02" w:rsidRPr="006D2F02" w:rsidRDefault="006D2F02" w:rsidP="00FE2244">
            <w:pPr>
              <w:spacing w:line="240" w:lineRule="atLeast"/>
              <w:rPr>
                <w:rFonts w:ascii="BIZ UDPゴシック" w:eastAsia="BIZ UDPゴシック" w:hAnsi="BIZ UDPゴシック"/>
                <w:sz w:val="20"/>
                <w:szCs w:val="20"/>
              </w:rPr>
            </w:pPr>
          </w:p>
          <w:p w14:paraId="20742E2C" w14:textId="64325158" w:rsidR="006D2F02" w:rsidRDefault="006A40BC" w:rsidP="0021204C">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358040983"/>
                <w14:checkbox>
                  <w14:checked w14:val="0"/>
                  <w14:checkedState w14:val="2612" w14:font="ＭＳ ゴシック"/>
                  <w14:uncheckedState w14:val="2610" w14:font="ＭＳ ゴシック"/>
                </w14:checkbox>
              </w:sdtPr>
              <w:sdtEndPr/>
              <w:sdtContent>
                <w:r w:rsidR="006D2F02" w:rsidRPr="00EC40DE">
                  <w:rPr>
                    <w:rFonts w:ascii="ＭＳ ゴシック" w:eastAsia="ＭＳ ゴシック" w:hAnsi="ＭＳ ゴシック" w:hint="eastAsia"/>
                    <w:sz w:val="20"/>
                    <w:szCs w:val="20"/>
                  </w:rPr>
                  <w:t>☐</w:t>
                </w:r>
              </w:sdtContent>
            </w:sdt>
            <w:r w:rsidR="006D2F02">
              <w:rPr>
                <w:rFonts w:ascii="BIZ UDPゴシック" w:eastAsia="BIZ UDPゴシック" w:hAnsi="BIZ UDPゴシック" w:hint="eastAsia"/>
                <w:sz w:val="20"/>
                <w:szCs w:val="20"/>
              </w:rPr>
              <w:t>使用してい</w:t>
            </w:r>
            <w:r w:rsidR="006D2F02" w:rsidRPr="00EC40DE">
              <w:rPr>
                <w:rFonts w:ascii="BIZ UDPゴシック" w:eastAsia="BIZ UDPゴシック" w:hAnsi="BIZ UDPゴシック" w:hint="eastAsia"/>
                <w:sz w:val="20"/>
                <w:szCs w:val="20"/>
              </w:rPr>
              <w:t>ない</w:t>
            </w:r>
            <w:r w:rsidR="006D2F02">
              <w:rPr>
                <w:rFonts w:ascii="BIZ UDPゴシック" w:eastAsia="BIZ UDPゴシック" w:hAnsi="BIZ UDPゴシック" w:hint="eastAsia"/>
                <w:sz w:val="20"/>
                <w:szCs w:val="20"/>
              </w:rPr>
              <w:t xml:space="preserve">　</w:t>
            </w:r>
          </w:p>
          <w:p w14:paraId="22041DD3" w14:textId="68CFF0BA" w:rsidR="006D2F02" w:rsidRDefault="006A40BC" w:rsidP="0021204C">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543426336"/>
                <w14:checkbox>
                  <w14:checked w14:val="0"/>
                  <w14:checkedState w14:val="2612" w14:font="ＭＳ ゴシック"/>
                  <w14:uncheckedState w14:val="2610" w14:font="ＭＳ ゴシック"/>
                </w14:checkbox>
              </w:sdtPr>
              <w:sdtEndPr/>
              <w:sdtContent>
                <w:r w:rsidR="006D2F02" w:rsidRPr="00EC40DE">
                  <w:rPr>
                    <w:rFonts w:ascii="ＭＳ ゴシック" w:eastAsia="ＭＳ ゴシック" w:hAnsi="ＭＳ ゴシック" w:hint="eastAsia"/>
                    <w:sz w:val="20"/>
                    <w:szCs w:val="20"/>
                  </w:rPr>
                  <w:t>☐</w:t>
                </w:r>
              </w:sdtContent>
            </w:sdt>
            <w:r w:rsidR="006D2F02">
              <w:rPr>
                <w:rFonts w:ascii="BIZ UDPゴシック" w:eastAsia="BIZ UDPゴシック" w:hAnsi="BIZ UDPゴシック" w:hint="eastAsia"/>
                <w:sz w:val="20"/>
                <w:szCs w:val="20"/>
              </w:rPr>
              <w:t>使用してい</w:t>
            </w:r>
            <w:r w:rsidR="006D2F02" w:rsidRPr="00EC40DE">
              <w:rPr>
                <w:rFonts w:ascii="BIZ UDPゴシック" w:eastAsia="BIZ UDPゴシック" w:hAnsi="BIZ UDPゴシック" w:hint="eastAsia"/>
                <w:sz w:val="20"/>
                <w:szCs w:val="20"/>
              </w:rPr>
              <w:t>ない</w:t>
            </w:r>
            <w:r w:rsidR="006D2F02">
              <w:rPr>
                <w:rFonts w:ascii="BIZ UDPゴシック" w:eastAsia="BIZ UDPゴシック" w:hAnsi="BIZ UDPゴシック" w:hint="eastAsia"/>
                <w:sz w:val="20"/>
                <w:szCs w:val="20"/>
              </w:rPr>
              <w:t>が、導入の計画を策定している</w:t>
            </w:r>
          </w:p>
          <w:p w14:paraId="59DB39D4" w14:textId="2EDA7435" w:rsidR="006D2F02" w:rsidRDefault="006D2F02" w:rsidP="00EC40DE">
            <w:pPr>
              <w:spacing w:beforeLines="50" w:before="167" w:line="240" w:lineRule="atLeast"/>
              <w:rPr>
                <w:rFonts w:ascii="BIZ UDPゴシック" w:eastAsia="BIZ UDPゴシック" w:hAnsi="BIZ UDPゴシック"/>
                <w:sz w:val="20"/>
                <w:szCs w:val="20"/>
              </w:rPr>
            </w:pPr>
            <w:r>
              <w:rPr>
                <w:rFonts w:ascii="BIZ UDPゴシック" w:eastAsia="BIZ UDPゴシック" w:hAnsi="BIZ UDPゴシック" w:hint="eastAsia"/>
                <w:sz w:val="20"/>
                <w:szCs w:val="20"/>
              </w:rPr>
              <w:t>使用または計画を策定しているにチェックした場合には、</w:t>
            </w:r>
            <w:r w:rsidRPr="006D2F02">
              <w:rPr>
                <w:rFonts w:ascii="BIZ UDPゴシック" w:eastAsia="BIZ UDPゴシック" w:hAnsi="BIZ UDPゴシック" w:hint="eastAsia"/>
                <w:sz w:val="20"/>
                <w:szCs w:val="20"/>
              </w:rPr>
              <w:t>エネルギー源の種類（例　副生ガスなど）、使用状況(別紙やURL等でも可)</w:t>
            </w:r>
            <w:r>
              <w:rPr>
                <w:rFonts w:ascii="BIZ UDPゴシック" w:eastAsia="BIZ UDPゴシック" w:hAnsi="BIZ UDPゴシック" w:hint="eastAsia"/>
                <w:sz w:val="20"/>
                <w:szCs w:val="20"/>
              </w:rPr>
              <w:t>、計画をご説明下さい</w:t>
            </w:r>
          </w:p>
          <w:p w14:paraId="1E14E36C" w14:textId="615D8289" w:rsidR="006D2F02" w:rsidRPr="0021204C" w:rsidRDefault="006D2F02">
            <w:pPr>
              <w:spacing w:line="240" w:lineRule="atLeast"/>
              <w:rPr>
                <w:rFonts w:ascii="BIZ UDPゴシック" w:eastAsia="BIZ UDPゴシック" w:hAnsi="BIZ UDPゴシック"/>
                <w:sz w:val="20"/>
                <w:szCs w:val="20"/>
              </w:rPr>
            </w:pPr>
          </w:p>
        </w:tc>
      </w:tr>
    </w:tbl>
    <w:p w14:paraId="686A2AC3" w14:textId="1DAEB9E0" w:rsidR="00E9430D" w:rsidRPr="008E16C7" w:rsidRDefault="00E9430D" w:rsidP="007F08D5">
      <w:pPr>
        <w:rPr>
          <w:rFonts w:ascii="BIZ UDPゴシック" w:eastAsia="BIZ UDPゴシック" w:hAnsi="BIZ UDPゴシック"/>
          <w:szCs w:val="21"/>
        </w:rPr>
      </w:pPr>
    </w:p>
    <w:sectPr w:rsidR="00E9430D" w:rsidRPr="008E16C7" w:rsidSect="0085470D">
      <w:headerReference w:type="default" r:id="rId10"/>
      <w:footerReference w:type="even" r:id="rId11"/>
      <w:footerReference w:type="default" r:id="rId12"/>
      <w:type w:val="continuous"/>
      <w:pgSz w:w="11906" w:h="16838" w:code="9"/>
      <w:pgMar w:top="1701" w:right="1418" w:bottom="1701" w:left="1418" w:header="850" w:footer="567" w:gutter="0"/>
      <w:cols w:space="425"/>
      <w:docGrid w:type="linesAndChars" w:linePitch="335" w:charSpace="343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804941" w16cex:dateUtc="2025-03-24T06:35:00Z"/>
  <w16cex:commentExtensible w16cex:durableId="72106176" w16cex:dateUtc="2025-03-24T06:38:00Z"/>
  <w16cex:commentExtensible w16cex:durableId="18C8058C" w16cex:dateUtc="2025-03-24T06: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53435" w14:textId="77777777" w:rsidR="006A40BC" w:rsidRDefault="006A40BC">
      <w:r>
        <w:separator/>
      </w:r>
    </w:p>
  </w:endnote>
  <w:endnote w:type="continuationSeparator" w:id="0">
    <w:p w14:paraId="647FFD72" w14:textId="77777777" w:rsidR="006A40BC" w:rsidRDefault="006A4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20E7" w14:textId="77777777" w:rsidR="00711535" w:rsidRDefault="0071153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99D18CE" w14:textId="77777777" w:rsidR="00711535" w:rsidRDefault="0071153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997504"/>
      <w:docPartObj>
        <w:docPartGallery w:val="Page Numbers (Bottom of Page)"/>
        <w:docPartUnique/>
      </w:docPartObj>
    </w:sdtPr>
    <w:sdtEndPr/>
    <w:sdtContent>
      <w:sdt>
        <w:sdtPr>
          <w:id w:val="1728636285"/>
          <w:docPartObj>
            <w:docPartGallery w:val="Page Numbers (Top of Page)"/>
            <w:docPartUnique/>
          </w:docPartObj>
        </w:sdtPr>
        <w:sdtEndPr/>
        <w:sdtContent>
          <w:p w14:paraId="7BE0A539" w14:textId="38C39649" w:rsidR="00711535" w:rsidRDefault="009D4ACE" w:rsidP="009D4ACE">
            <w:pPr>
              <w:pStyle w:val="a5"/>
              <w:jc w:val="center"/>
            </w:pPr>
            <w:r w:rsidRPr="009D4ACE">
              <w:rPr>
                <w:rFonts w:ascii="BIZ UDPゴシック" w:eastAsia="BIZ UDPゴシック" w:hAnsi="BIZ UDPゴシック"/>
                <w:sz w:val="20"/>
                <w:szCs w:val="20"/>
                <w:lang w:val="ja-JP"/>
              </w:rPr>
              <w:t xml:space="preserve"> </w:t>
            </w:r>
            <w:r w:rsidRPr="009D4ACE">
              <w:rPr>
                <w:rFonts w:ascii="BIZ UDPゴシック" w:eastAsia="BIZ UDPゴシック" w:hAnsi="BIZ UDPゴシック"/>
                <w:sz w:val="20"/>
                <w:szCs w:val="20"/>
              </w:rPr>
              <w:fldChar w:fldCharType="begin"/>
            </w:r>
            <w:r w:rsidRPr="009D4ACE">
              <w:rPr>
                <w:rFonts w:ascii="BIZ UDPゴシック" w:eastAsia="BIZ UDPゴシック" w:hAnsi="BIZ UDPゴシック"/>
                <w:sz w:val="20"/>
                <w:szCs w:val="20"/>
              </w:rPr>
              <w:instrText>PAGE</w:instrText>
            </w:r>
            <w:r w:rsidRPr="009D4ACE">
              <w:rPr>
                <w:rFonts w:ascii="BIZ UDPゴシック" w:eastAsia="BIZ UDPゴシック" w:hAnsi="BIZ UDPゴシック"/>
                <w:sz w:val="20"/>
                <w:szCs w:val="20"/>
              </w:rPr>
              <w:fldChar w:fldCharType="separate"/>
            </w:r>
            <w:r w:rsidR="002D7C6B">
              <w:rPr>
                <w:rFonts w:ascii="BIZ UDPゴシック" w:eastAsia="BIZ UDPゴシック" w:hAnsi="BIZ UDPゴシック"/>
                <w:noProof/>
                <w:sz w:val="20"/>
                <w:szCs w:val="20"/>
              </w:rPr>
              <w:t>1</w:t>
            </w:r>
            <w:r w:rsidRPr="009D4ACE">
              <w:rPr>
                <w:rFonts w:ascii="BIZ UDPゴシック" w:eastAsia="BIZ UDPゴシック" w:hAnsi="BIZ UDPゴシック"/>
                <w:sz w:val="20"/>
                <w:szCs w:val="20"/>
              </w:rPr>
              <w:fldChar w:fldCharType="end"/>
            </w:r>
            <w:r w:rsidRPr="009D4ACE">
              <w:rPr>
                <w:rFonts w:ascii="BIZ UDPゴシック" w:eastAsia="BIZ UDPゴシック" w:hAnsi="BIZ UDPゴシック"/>
                <w:sz w:val="20"/>
                <w:szCs w:val="20"/>
                <w:lang w:val="ja-JP"/>
              </w:rPr>
              <w:t xml:space="preserve"> / </w:t>
            </w:r>
            <w:r w:rsidRPr="009D4ACE">
              <w:rPr>
                <w:rFonts w:ascii="BIZ UDPゴシック" w:eastAsia="BIZ UDPゴシック" w:hAnsi="BIZ UDPゴシック"/>
                <w:sz w:val="20"/>
                <w:szCs w:val="20"/>
              </w:rPr>
              <w:fldChar w:fldCharType="begin"/>
            </w:r>
            <w:r w:rsidRPr="009D4ACE">
              <w:rPr>
                <w:rFonts w:ascii="BIZ UDPゴシック" w:eastAsia="BIZ UDPゴシック" w:hAnsi="BIZ UDPゴシック"/>
                <w:sz w:val="20"/>
                <w:szCs w:val="20"/>
              </w:rPr>
              <w:instrText>NUMPAGES</w:instrText>
            </w:r>
            <w:r w:rsidRPr="009D4ACE">
              <w:rPr>
                <w:rFonts w:ascii="BIZ UDPゴシック" w:eastAsia="BIZ UDPゴシック" w:hAnsi="BIZ UDPゴシック"/>
                <w:sz w:val="20"/>
                <w:szCs w:val="20"/>
              </w:rPr>
              <w:fldChar w:fldCharType="separate"/>
            </w:r>
            <w:r w:rsidR="002D7C6B">
              <w:rPr>
                <w:rFonts w:ascii="BIZ UDPゴシック" w:eastAsia="BIZ UDPゴシック" w:hAnsi="BIZ UDPゴシック"/>
                <w:noProof/>
                <w:sz w:val="20"/>
                <w:szCs w:val="20"/>
              </w:rPr>
              <w:t>1</w:t>
            </w:r>
            <w:r w:rsidRPr="009D4ACE">
              <w:rPr>
                <w:rFonts w:ascii="BIZ UDPゴシック" w:eastAsia="BIZ UDPゴシック" w:hAnsi="BIZ UDPゴシック"/>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ADC64" w14:textId="77777777" w:rsidR="006A40BC" w:rsidRDefault="006A40BC">
      <w:r>
        <w:separator/>
      </w:r>
    </w:p>
  </w:footnote>
  <w:footnote w:type="continuationSeparator" w:id="0">
    <w:p w14:paraId="53B796D8" w14:textId="77777777" w:rsidR="006A40BC" w:rsidRDefault="006A4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22F" w14:textId="58007DA4" w:rsidR="00074384" w:rsidRPr="00734158" w:rsidRDefault="00734158" w:rsidP="00734158">
    <w:pPr>
      <w:pStyle w:val="a3"/>
      <w:jc w:val="right"/>
      <w:rPr>
        <w:rFonts w:ascii="BIZ UDPゴシック" w:eastAsia="BIZ UDPゴシック" w:hAnsi="BIZ UDPゴシック"/>
      </w:rPr>
    </w:pPr>
    <w:r w:rsidRPr="00734158">
      <w:rPr>
        <w:rFonts w:ascii="BIZ UDPゴシック" w:eastAsia="BIZ UDPゴシック" w:hAnsi="BIZ UDPゴシック" w:hint="eastAsia"/>
      </w:rPr>
      <w:t>513</w:t>
    </w:r>
    <w:r w:rsidR="00711535" w:rsidRPr="00734158">
      <w:rPr>
        <w:rFonts w:ascii="BIZ UDPゴシック" w:eastAsia="BIZ UDPゴシック" w:hAnsi="BIZ UDPゴシック" w:hint="eastAsia"/>
      </w:rPr>
      <w:t>V1 付属証明書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101"/>
    <w:multiLevelType w:val="singleLevel"/>
    <w:tmpl w:val="4BF67450"/>
    <w:lvl w:ilvl="0">
      <w:start w:val="4"/>
      <w:numFmt w:val="bullet"/>
      <w:lvlText w:val="＊"/>
      <w:lvlJc w:val="left"/>
      <w:pPr>
        <w:tabs>
          <w:tab w:val="num" w:pos="210"/>
        </w:tabs>
        <w:ind w:left="210" w:hanging="210"/>
      </w:pPr>
      <w:rPr>
        <w:rFonts w:ascii="ＭＳ 明朝" w:eastAsia="ＭＳ 明朝" w:hAnsi="Century" w:hint="eastAsia"/>
        <w:lang w:val="en-US"/>
      </w:rPr>
    </w:lvl>
  </w:abstractNum>
  <w:abstractNum w:abstractNumId="1" w15:restartNumberingAfterBreak="0">
    <w:nsid w:val="10A66B51"/>
    <w:multiLevelType w:val="hybridMultilevel"/>
    <w:tmpl w:val="04F6C2CE"/>
    <w:lvl w:ilvl="0" w:tplc="3D484E24">
      <w:start w:val="5"/>
      <w:numFmt w:val="bullet"/>
      <w:pStyle w:val="2"/>
      <w:lvlText w:val="□"/>
      <w:lvlJc w:val="left"/>
      <w:pPr>
        <w:tabs>
          <w:tab w:val="num" w:pos="555"/>
        </w:tabs>
        <w:ind w:left="555" w:hanging="360"/>
      </w:pPr>
      <w:rPr>
        <w:rFonts w:ascii="ＭＳ 明朝" w:eastAsia="ＭＳ 明朝" w:hAnsi="ＭＳ 明朝" w:cs="Times New Roman" w:hint="eastAsia"/>
      </w:rPr>
    </w:lvl>
    <w:lvl w:ilvl="1" w:tplc="2B269AD8" w:tentative="1">
      <w:start w:val="1"/>
      <w:numFmt w:val="bullet"/>
      <w:lvlText w:val=""/>
      <w:lvlJc w:val="left"/>
      <w:pPr>
        <w:tabs>
          <w:tab w:val="num" w:pos="1035"/>
        </w:tabs>
        <w:ind w:left="1035" w:hanging="420"/>
      </w:pPr>
      <w:rPr>
        <w:rFonts w:ascii="Wingdings" w:hAnsi="Wingdings" w:hint="default"/>
      </w:rPr>
    </w:lvl>
    <w:lvl w:ilvl="2" w:tplc="C254C576" w:tentative="1">
      <w:start w:val="1"/>
      <w:numFmt w:val="bullet"/>
      <w:lvlText w:val=""/>
      <w:lvlJc w:val="left"/>
      <w:pPr>
        <w:tabs>
          <w:tab w:val="num" w:pos="1455"/>
        </w:tabs>
        <w:ind w:left="1455" w:hanging="420"/>
      </w:pPr>
      <w:rPr>
        <w:rFonts w:ascii="Wingdings" w:hAnsi="Wingdings" w:hint="default"/>
      </w:rPr>
    </w:lvl>
    <w:lvl w:ilvl="3" w:tplc="B8CE2482" w:tentative="1">
      <w:start w:val="1"/>
      <w:numFmt w:val="bullet"/>
      <w:lvlText w:val=""/>
      <w:lvlJc w:val="left"/>
      <w:pPr>
        <w:tabs>
          <w:tab w:val="num" w:pos="1875"/>
        </w:tabs>
        <w:ind w:left="1875" w:hanging="420"/>
      </w:pPr>
      <w:rPr>
        <w:rFonts w:ascii="Wingdings" w:hAnsi="Wingdings" w:hint="default"/>
      </w:rPr>
    </w:lvl>
    <w:lvl w:ilvl="4" w:tplc="E9980F0C" w:tentative="1">
      <w:start w:val="1"/>
      <w:numFmt w:val="bullet"/>
      <w:lvlText w:val=""/>
      <w:lvlJc w:val="left"/>
      <w:pPr>
        <w:tabs>
          <w:tab w:val="num" w:pos="2295"/>
        </w:tabs>
        <w:ind w:left="2295" w:hanging="420"/>
      </w:pPr>
      <w:rPr>
        <w:rFonts w:ascii="Wingdings" w:hAnsi="Wingdings" w:hint="default"/>
      </w:rPr>
    </w:lvl>
    <w:lvl w:ilvl="5" w:tplc="B66A77CE" w:tentative="1">
      <w:start w:val="1"/>
      <w:numFmt w:val="bullet"/>
      <w:lvlText w:val=""/>
      <w:lvlJc w:val="left"/>
      <w:pPr>
        <w:tabs>
          <w:tab w:val="num" w:pos="2715"/>
        </w:tabs>
        <w:ind w:left="2715" w:hanging="420"/>
      </w:pPr>
      <w:rPr>
        <w:rFonts w:ascii="Wingdings" w:hAnsi="Wingdings" w:hint="default"/>
      </w:rPr>
    </w:lvl>
    <w:lvl w:ilvl="6" w:tplc="87427694" w:tentative="1">
      <w:start w:val="1"/>
      <w:numFmt w:val="bullet"/>
      <w:lvlText w:val=""/>
      <w:lvlJc w:val="left"/>
      <w:pPr>
        <w:tabs>
          <w:tab w:val="num" w:pos="3135"/>
        </w:tabs>
        <w:ind w:left="3135" w:hanging="420"/>
      </w:pPr>
      <w:rPr>
        <w:rFonts w:ascii="Wingdings" w:hAnsi="Wingdings" w:hint="default"/>
      </w:rPr>
    </w:lvl>
    <w:lvl w:ilvl="7" w:tplc="A2447946" w:tentative="1">
      <w:start w:val="1"/>
      <w:numFmt w:val="bullet"/>
      <w:lvlText w:val=""/>
      <w:lvlJc w:val="left"/>
      <w:pPr>
        <w:tabs>
          <w:tab w:val="num" w:pos="3555"/>
        </w:tabs>
        <w:ind w:left="3555" w:hanging="420"/>
      </w:pPr>
      <w:rPr>
        <w:rFonts w:ascii="Wingdings" w:hAnsi="Wingdings" w:hint="default"/>
      </w:rPr>
    </w:lvl>
    <w:lvl w:ilvl="8" w:tplc="0B3674E6"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288C4FDE"/>
    <w:multiLevelType w:val="singleLevel"/>
    <w:tmpl w:val="0C4AD242"/>
    <w:lvl w:ilvl="0">
      <w:numFmt w:val="bullet"/>
      <w:lvlText w:val="□"/>
      <w:lvlJc w:val="left"/>
      <w:pPr>
        <w:tabs>
          <w:tab w:val="num" w:pos="210"/>
        </w:tabs>
        <w:ind w:left="210" w:hanging="210"/>
      </w:pPr>
      <w:rPr>
        <w:rFonts w:ascii="ＭＳ 明朝" w:eastAsia="ＭＳ 明朝" w:hAnsi="Times New Roman" w:hint="eastAsia"/>
        <w:sz w:val="20"/>
        <w:szCs w:val="20"/>
      </w:rPr>
    </w:lvl>
  </w:abstractNum>
  <w:abstractNum w:abstractNumId="3" w15:restartNumberingAfterBreak="0">
    <w:nsid w:val="35900EE1"/>
    <w:multiLevelType w:val="hybridMultilevel"/>
    <w:tmpl w:val="DC78A59A"/>
    <w:lvl w:ilvl="0" w:tplc="DF847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0F3B81"/>
    <w:multiLevelType w:val="hybridMultilevel"/>
    <w:tmpl w:val="2472B0E0"/>
    <w:lvl w:ilvl="0" w:tplc="2DC8C96E">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5C1407"/>
    <w:multiLevelType w:val="hybridMultilevel"/>
    <w:tmpl w:val="E4ECAD7E"/>
    <w:lvl w:ilvl="0" w:tplc="518264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B5D5857"/>
    <w:multiLevelType w:val="hybridMultilevel"/>
    <w:tmpl w:val="8578D7E0"/>
    <w:lvl w:ilvl="0" w:tplc="B422150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507FC6"/>
    <w:multiLevelType w:val="hybridMultilevel"/>
    <w:tmpl w:val="559E07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5"/>
  </w:num>
  <w:num w:numId="4">
    <w:abstractNumId w:val="7"/>
  </w:num>
  <w:num w:numId="5">
    <w:abstractNumId w:val="4"/>
  </w:num>
  <w:num w:numId="6">
    <w:abstractNumId w:val="0"/>
  </w:num>
  <w:num w:numId="7">
    <w:abstractNumId w:val="3"/>
  </w:num>
  <w:num w:numId="8">
    <w:abstractNumId w:val="8"/>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5"/>
  <w:displayHorizontalDrawingGridEvery w:val="0"/>
  <w:characterSpacingControl w:val="compressPunctuation"/>
  <w:hdrShapeDefaults>
    <o:shapedefaults v:ext="edit" spidmax="2049">
      <v:stroke weight="4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B76"/>
    <w:rsid w:val="00000FB7"/>
    <w:rsid w:val="000025FB"/>
    <w:rsid w:val="00006316"/>
    <w:rsid w:val="0000631A"/>
    <w:rsid w:val="00011190"/>
    <w:rsid w:val="00012046"/>
    <w:rsid w:val="0001260E"/>
    <w:rsid w:val="00012AD6"/>
    <w:rsid w:val="00013981"/>
    <w:rsid w:val="0002013F"/>
    <w:rsid w:val="000206D7"/>
    <w:rsid w:val="00022309"/>
    <w:rsid w:val="000238EA"/>
    <w:rsid w:val="00024465"/>
    <w:rsid w:val="00024BF6"/>
    <w:rsid w:val="000300BF"/>
    <w:rsid w:val="00030E4B"/>
    <w:rsid w:val="0003291A"/>
    <w:rsid w:val="00033650"/>
    <w:rsid w:val="00034ED8"/>
    <w:rsid w:val="00035173"/>
    <w:rsid w:val="00036D3A"/>
    <w:rsid w:val="00037B4D"/>
    <w:rsid w:val="00041189"/>
    <w:rsid w:val="00043F7C"/>
    <w:rsid w:val="00044A65"/>
    <w:rsid w:val="00045A51"/>
    <w:rsid w:val="000477D5"/>
    <w:rsid w:val="00050501"/>
    <w:rsid w:val="0005251C"/>
    <w:rsid w:val="000535B4"/>
    <w:rsid w:val="00056256"/>
    <w:rsid w:val="000620AF"/>
    <w:rsid w:val="0006302A"/>
    <w:rsid w:val="0006335C"/>
    <w:rsid w:val="00066BAA"/>
    <w:rsid w:val="000708E5"/>
    <w:rsid w:val="00071C45"/>
    <w:rsid w:val="00071FBC"/>
    <w:rsid w:val="00074384"/>
    <w:rsid w:val="0007539B"/>
    <w:rsid w:val="000758F8"/>
    <w:rsid w:val="00075E62"/>
    <w:rsid w:val="000774E1"/>
    <w:rsid w:val="000800F3"/>
    <w:rsid w:val="000803ED"/>
    <w:rsid w:val="000874DC"/>
    <w:rsid w:val="00090C14"/>
    <w:rsid w:val="00090C91"/>
    <w:rsid w:val="00091E9A"/>
    <w:rsid w:val="00092823"/>
    <w:rsid w:val="00093A08"/>
    <w:rsid w:val="0009429F"/>
    <w:rsid w:val="000946E9"/>
    <w:rsid w:val="00095F5E"/>
    <w:rsid w:val="00096246"/>
    <w:rsid w:val="000A3249"/>
    <w:rsid w:val="000A3685"/>
    <w:rsid w:val="000A6F0D"/>
    <w:rsid w:val="000B0E0C"/>
    <w:rsid w:val="000B3A4B"/>
    <w:rsid w:val="000B4B73"/>
    <w:rsid w:val="000B7656"/>
    <w:rsid w:val="000B7D40"/>
    <w:rsid w:val="000B7EAC"/>
    <w:rsid w:val="000C1425"/>
    <w:rsid w:val="000C4AC1"/>
    <w:rsid w:val="000C5C77"/>
    <w:rsid w:val="000C5E28"/>
    <w:rsid w:val="000C608C"/>
    <w:rsid w:val="000C77A8"/>
    <w:rsid w:val="000D0A36"/>
    <w:rsid w:val="000D0A52"/>
    <w:rsid w:val="000D43F1"/>
    <w:rsid w:val="000D5380"/>
    <w:rsid w:val="000D5C8B"/>
    <w:rsid w:val="000D64DE"/>
    <w:rsid w:val="000D677C"/>
    <w:rsid w:val="000D6854"/>
    <w:rsid w:val="000D7D03"/>
    <w:rsid w:val="000E25AC"/>
    <w:rsid w:val="000E3BC9"/>
    <w:rsid w:val="000E41DC"/>
    <w:rsid w:val="000E5022"/>
    <w:rsid w:val="000E6B9F"/>
    <w:rsid w:val="000E7C04"/>
    <w:rsid w:val="000E7F0B"/>
    <w:rsid w:val="000F0E20"/>
    <w:rsid w:val="000F1B4E"/>
    <w:rsid w:val="000F1F3F"/>
    <w:rsid w:val="000F25C2"/>
    <w:rsid w:val="000F28AA"/>
    <w:rsid w:val="000F2AE4"/>
    <w:rsid w:val="000F2E0C"/>
    <w:rsid w:val="000F54B7"/>
    <w:rsid w:val="000F5FD1"/>
    <w:rsid w:val="000F70D9"/>
    <w:rsid w:val="00100D47"/>
    <w:rsid w:val="0010128B"/>
    <w:rsid w:val="001012C8"/>
    <w:rsid w:val="00101710"/>
    <w:rsid w:val="00101A22"/>
    <w:rsid w:val="00101BFC"/>
    <w:rsid w:val="00102390"/>
    <w:rsid w:val="00102CF8"/>
    <w:rsid w:val="001067C5"/>
    <w:rsid w:val="00110055"/>
    <w:rsid w:val="00110337"/>
    <w:rsid w:val="00112354"/>
    <w:rsid w:val="001127B2"/>
    <w:rsid w:val="001131F1"/>
    <w:rsid w:val="00114E26"/>
    <w:rsid w:val="0011557B"/>
    <w:rsid w:val="001162CB"/>
    <w:rsid w:val="0011695E"/>
    <w:rsid w:val="001172FF"/>
    <w:rsid w:val="00117F04"/>
    <w:rsid w:val="001205B5"/>
    <w:rsid w:val="00120E99"/>
    <w:rsid w:val="001219A5"/>
    <w:rsid w:val="00122FC0"/>
    <w:rsid w:val="00123677"/>
    <w:rsid w:val="00123681"/>
    <w:rsid w:val="001238A5"/>
    <w:rsid w:val="001240A1"/>
    <w:rsid w:val="00124562"/>
    <w:rsid w:val="0012476E"/>
    <w:rsid w:val="001263C0"/>
    <w:rsid w:val="00126855"/>
    <w:rsid w:val="00131460"/>
    <w:rsid w:val="001316BF"/>
    <w:rsid w:val="001322B8"/>
    <w:rsid w:val="00133BF7"/>
    <w:rsid w:val="001359B8"/>
    <w:rsid w:val="00141CA5"/>
    <w:rsid w:val="0014389B"/>
    <w:rsid w:val="0015360B"/>
    <w:rsid w:val="001543CD"/>
    <w:rsid w:val="00155941"/>
    <w:rsid w:val="00155DC0"/>
    <w:rsid w:val="00156211"/>
    <w:rsid w:val="00157AEA"/>
    <w:rsid w:val="00157EFE"/>
    <w:rsid w:val="001613F1"/>
    <w:rsid w:val="00161FFA"/>
    <w:rsid w:val="00163DD7"/>
    <w:rsid w:val="00166F12"/>
    <w:rsid w:val="001706AB"/>
    <w:rsid w:val="00171A04"/>
    <w:rsid w:val="00171F4E"/>
    <w:rsid w:val="001730E2"/>
    <w:rsid w:val="001747D4"/>
    <w:rsid w:val="00175696"/>
    <w:rsid w:val="00175D58"/>
    <w:rsid w:val="00176F30"/>
    <w:rsid w:val="0018007C"/>
    <w:rsid w:val="00183B5A"/>
    <w:rsid w:val="00190B65"/>
    <w:rsid w:val="001917F1"/>
    <w:rsid w:val="001920EC"/>
    <w:rsid w:val="00193B6C"/>
    <w:rsid w:val="00195820"/>
    <w:rsid w:val="00195ACD"/>
    <w:rsid w:val="00196608"/>
    <w:rsid w:val="0019795C"/>
    <w:rsid w:val="001A0449"/>
    <w:rsid w:val="001A086D"/>
    <w:rsid w:val="001A0FB8"/>
    <w:rsid w:val="001A413D"/>
    <w:rsid w:val="001A614D"/>
    <w:rsid w:val="001A61A1"/>
    <w:rsid w:val="001B0EEA"/>
    <w:rsid w:val="001B17B5"/>
    <w:rsid w:val="001B2F90"/>
    <w:rsid w:val="001C04E7"/>
    <w:rsid w:val="001C14C2"/>
    <w:rsid w:val="001C2CC3"/>
    <w:rsid w:val="001C72F5"/>
    <w:rsid w:val="001D2E77"/>
    <w:rsid w:val="001D392E"/>
    <w:rsid w:val="001D3E6F"/>
    <w:rsid w:val="001D4EE2"/>
    <w:rsid w:val="001D5AC2"/>
    <w:rsid w:val="001D63E5"/>
    <w:rsid w:val="001E007B"/>
    <w:rsid w:val="001E1394"/>
    <w:rsid w:val="001E1DFD"/>
    <w:rsid w:val="001E3C8A"/>
    <w:rsid w:val="001E5351"/>
    <w:rsid w:val="001E7402"/>
    <w:rsid w:val="001E7854"/>
    <w:rsid w:val="001F0F2A"/>
    <w:rsid w:val="001F19BF"/>
    <w:rsid w:val="001F2347"/>
    <w:rsid w:val="001F736F"/>
    <w:rsid w:val="001F7805"/>
    <w:rsid w:val="002001A5"/>
    <w:rsid w:val="00200952"/>
    <w:rsid w:val="00200F9A"/>
    <w:rsid w:val="00201AFB"/>
    <w:rsid w:val="00202AEE"/>
    <w:rsid w:val="00203D43"/>
    <w:rsid w:val="0020442F"/>
    <w:rsid w:val="00204957"/>
    <w:rsid w:val="00205020"/>
    <w:rsid w:val="00205ADA"/>
    <w:rsid w:val="002062E4"/>
    <w:rsid w:val="00207071"/>
    <w:rsid w:val="00210DDA"/>
    <w:rsid w:val="0021204C"/>
    <w:rsid w:val="0021290E"/>
    <w:rsid w:val="0021793B"/>
    <w:rsid w:val="00217E42"/>
    <w:rsid w:val="00224411"/>
    <w:rsid w:val="00227D90"/>
    <w:rsid w:val="00231782"/>
    <w:rsid w:val="00233210"/>
    <w:rsid w:val="00233A24"/>
    <w:rsid w:val="002348B3"/>
    <w:rsid w:val="00240604"/>
    <w:rsid w:val="002411B9"/>
    <w:rsid w:val="002416FB"/>
    <w:rsid w:val="0024277D"/>
    <w:rsid w:val="002456BF"/>
    <w:rsid w:val="0024620D"/>
    <w:rsid w:val="0024630B"/>
    <w:rsid w:val="00250013"/>
    <w:rsid w:val="00251B32"/>
    <w:rsid w:val="00251E19"/>
    <w:rsid w:val="00251E26"/>
    <w:rsid w:val="00251EF6"/>
    <w:rsid w:val="0025321F"/>
    <w:rsid w:val="002533A6"/>
    <w:rsid w:val="00253C01"/>
    <w:rsid w:val="002544F8"/>
    <w:rsid w:val="00256440"/>
    <w:rsid w:val="00256BAD"/>
    <w:rsid w:val="00256BB5"/>
    <w:rsid w:val="00257890"/>
    <w:rsid w:val="0026026F"/>
    <w:rsid w:val="002608DA"/>
    <w:rsid w:val="00262043"/>
    <w:rsid w:val="0026210E"/>
    <w:rsid w:val="00262806"/>
    <w:rsid w:val="00265126"/>
    <w:rsid w:val="002675C8"/>
    <w:rsid w:val="0026791D"/>
    <w:rsid w:val="002707F4"/>
    <w:rsid w:val="0027195C"/>
    <w:rsid w:val="00271BF6"/>
    <w:rsid w:val="002726F3"/>
    <w:rsid w:val="00274DBD"/>
    <w:rsid w:val="00276184"/>
    <w:rsid w:val="00281BF4"/>
    <w:rsid w:val="00282991"/>
    <w:rsid w:val="00286191"/>
    <w:rsid w:val="00286975"/>
    <w:rsid w:val="0029516F"/>
    <w:rsid w:val="002964B2"/>
    <w:rsid w:val="002964FF"/>
    <w:rsid w:val="00296CFE"/>
    <w:rsid w:val="002A0747"/>
    <w:rsid w:val="002A0DF8"/>
    <w:rsid w:val="002A1252"/>
    <w:rsid w:val="002A18E4"/>
    <w:rsid w:val="002A198A"/>
    <w:rsid w:val="002A5463"/>
    <w:rsid w:val="002A70D4"/>
    <w:rsid w:val="002A7980"/>
    <w:rsid w:val="002A7E6E"/>
    <w:rsid w:val="002B0521"/>
    <w:rsid w:val="002B0C5F"/>
    <w:rsid w:val="002B25E2"/>
    <w:rsid w:val="002B3383"/>
    <w:rsid w:val="002B42E4"/>
    <w:rsid w:val="002B5084"/>
    <w:rsid w:val="002C2E5E"/>
    <w:rsid w:val="002C3EDC"/>
    <w:rsid w:val="002C46DD"/>
    <w:rsid w:val="002C58F2"/>
    <w:rsid w:val="002C7510"/>
    <w:rsid w:val="002D1ED7"/>
    <w:rsid w:val="002D2FDB"/>
    <w:rsid w:val="002D33F6"/>
    <w:rsid w:val="002D3C65"/>
    <w:rsid w:val="002D3E68"/>
    <w:rsid w:val="002D444C"/>
    <w:rsid w:val="002D4E23"/>
    <w:rsid w:val="002D7C6B"/>
    <w:rsid w:val="002E162F"/>
    <w:rsid w:val="002E41F7"/>
    <w:rsid w:val="002E44C7"/>
    <w:rsid w:val="002E54CE"/>
    <w:rsid w:val="002E56E1"/>
    <w:rsid w:val="002E64E8"/>
    <w:rsid w:val="002E6FE0"/>
    <w:rsid w:val="002E7D89"/>
    <w:rsid w:val="002F1EA9"/>
    <w:rsid w:val="002F31A2"/>
    <w:rsid w:val="002F3C19"/>
    <w:rsid w:val="002F3E46"/>
    <w:rsid w:val="002F4EAC"/>
    <w:rsid w:val="002F680E"/>
    <w:rsid w:val="002F68E7"/>
    <w:rsid w:val="002F72F5"/>
    <w:rsid w:val="00300962"/>
    <w:rsid w:val="00302E97"/>
    <w:rsid w:val="00302EB3"/>
    <w:rsid w:val="00303D9E"/>
    <w:rsid w:val="00305033"/>
    <w:rsid w:val="00305750"/>
    <w:rsid w:val="00306993"/>
    <w:rsid w:val="00307A82"/>
    <w:rsid w:val="00310388"/>
    <w:rsid w:val="00312C7D"/>
    <w:rsid w:val="00313ED2"/>
    <w:rsid w:val="00316FD1"/>
    <w:rsid w:val="00317503"/>
    <w:rsid w:val="00320CC0"/>
    <w:rsid w:val="00321A0F"/>
    <w:rsid w:val="00324927"/>
    <w:rsid w:val="00324FB9"/>
    <w:rsid w:val="00325A34"/>
    <w:rsid w:val="00325C60"/>
    <w:rsid w:val="00325EE8"/>
    <w:rsid w:val="00326349"/>
    <w:rsid w:val="003303AD"/>
    <w:rsid w:val="00331641"/>
    <w:rsid w:val="00334D32"/>
    <w:rsid w:val="00335744"/>
    <w:rsid w:val="003370B4"/>
    <w:rsid w:val="00340531"/>
    <w:rsid w:val="00340794"/>
    <w:rsid w:val="0034139D"/>
    <w:rsid w:val="003446F6"/>
    <w:rsid w:val="00346416"/>
    <w:rsid w:val="003469AA"/>
    <w:rsid w:val="003473C5"/>
    <w:rsid w:val="00347CF7"/>
    <w:rsid w:val="003516E2"/>
    <w:rsid w:val="00351CDF"/>
    <w:rsid w:val="003530F3"/>
    <w:rsid w:val="00354F3A"/>
    <w:rsid w:val="003561B6"/>
    <w:rsid w:val="00356CE7"/>
    <w:rsid w:val="003610DA"/>
    <w:rsid w:val="0036223B"/>
    <w:rsid w:val="00363F41"/>
    <w:rsid w:val="0036735E"/>
    <w:rsid w:val="0037147D"/>
    <w:rsid w:val="00372716"/>
    <w:rsid w:val="003745E3"/>
    <w:rsid w:val="00375E51"/>
    <w:rsid w:val="003765EF"/>
    <w:rsid w:val="00376A54"/>
    <w:rsid w:val="003773AA"/>
    <w:rsid w:val="003802C0"/>
    <w:rsid w:val="00381E95"/>
    <w:rsid w:val="003846AA"/>
    <w:rsid w:val="0038478F"/>
    <w:rsid w:val="00385E8A"/>
    <w:rsid w:val="00386C06"/>
    <w:rsid w:val="0038770D"/>
    <w:rsid w:val="00390C58"/>
    <w:rsid w:val="003917D1"/>
    <w:rsid w:val="003918E6"/>
    <w:rsid w:val="003928BD"/>
    <w:rsid w:val="003946D7"/>
    <w:rsid w:val="00395683"/>
    <w:rsid w:val="0039578A"/>
    <w:rsid w:val="003A168B"/>
    <w:rsid w:val="003A257D"/>
    <w:rsid w:val="003A50EE"/>
    <w:rsid w:val="003A602B"/>
    <w:rsid w:val="003A703A"/>
    <w:rsid w:val="003B07D1"/>
    <w:rsid w:val="003B1073"/>
    <w:rsid w:val="003B1BE3"/>
    <w:rsid w:val="003B3F89"/>
    <w:rsid w:val="003B4C82"/>
    <w:rsid w:val="003B6B19"/>
    <w:rsid w:val="003B74FC"/>
    <w:rsid w:val="003B7ADF"/>
    <w:rsid w:val="003B7AF9"/>
    <w:rsid w:val="003C0086"/>
    <w:rsid w:val="003C711E"/>
    <w:rsid w:val="003D29A7"/>
    <w:rsid w:val="003D2E9E"/>
    <w:rsid w:val="003D4C02"/>
    <w:rsid w:val="003D4DBF"/>
    <w:rsid w:val="003D584F"/>
    <w:rsid w:val="003D63E6"/>
    <w:rsid w:val="003E0C38"/>
    <w:rsid w:val="003E178A"/>
    <w:rsid w:val="003E6425"/>
    <w:rsid w:val="003F03EA"/>
    <w:rsid w:val="003F19F1"/>
    <w:rsid w:val="003F2CC4"/>
    <w:rsid w:val="003F323C"/>
    <w:rsid w:val="003F5A26"/>
    <w:rsid w:val="003F6791"/>
    <w:rsid w:val="003F7E25"/>
    <w:rsid w:val="004024AE"/>
    <w:rsid w:val="0040260F"/>
    <w:rsid w:val="004066D2"/>
    <w:rsid w:val="004068E4"/>
    <w:rsid w:val="00406C84"/>
    <w:rsid w:val="00411E61"/>
    <w:rsid w:val="00420B5E"/>
    <w:rsid w:val="00426879"/>
    <w:rsid w:val="004277A5"/>
    <w:rsid w:val="00432667"/>
    <w:rsid w:val="0043397C"/>
    <w:rsid w:val="00433A33"/>
    <w:rsid w:val="00433D7D"/>
    <w:rsid w:val="00433EF0"/>
    <w:rsid w:val="0043402B"/>
    <w:rsid w:val="00437C5F"/>
    <w:rsid w:val="00440C11"/>
    <w:rsid w:val="004416CC"/>
    <w:rsid w:val="00441921"/>
    <w:rsid w:val="004434BD"/>
    <w:rsid w:val="00443C2C"/>
    <w:rsid w:val="004450B5"/>
    <w:rsid w:val="0044524C"/>
    <w:rsid w:val="0045012C"/>
    <w:rsid w:val="004524B9"/>
    <w:rsid w:val="00456621"/>
    <w:rsid w:val="00460C5C"/>
    <w:rsid w:val="00461F34"/>
    <w:rsid w:val="004622B2"/>
    <w:rsid w:val="00462D84"/>
    <w:rsid w:val="00464C4C"/>
    <w:rsid w:val="004654EF"/>
    <w:rsid w:val="0046625B"/>
    <w:rsid w:val="00466804"/>
    <w:rsid w:val="004718BC"/>
    <w:rsid w:val="0047279D"/>
    <w:rsid w:val="004727B3"/>
    <w:rsid w:val="00472A77"/>
    <w:rsid w:val="00474E2B"/>
    <w:rsid w:val="00476E8D"/>
    <w:rsid w:val="00477552"/>
    <w:rsid w:val="004779D8"/>
    <w:rsid w:val="00480CAA"/>
    <w:rsid w:val="00481FE5"/>
    <w:rsid w:val="00482320"/>
    <w:rsid w:val="004855A0"/>
    <w:rsid w:val="00487D92"/>
    <w:rsid w:val="0049210A"/>
    <w:rsid w:val="004927EC"/>
    <w:rsid w:val="0049455D"/>
    <w:rsid w:val="00494967"/>
    <w:rsid w:val="00494A96"/>
    <w:rsid w:val="00496BC2"/>
    <w:rsid w:val="004A0B25"/>
    <w:rsid w:val="004A5DAF"/>
    <w:rsid w:val="004A6113"/>
    <w:rsid w:val="004A6777"/>
    <w:rsid w:val="004A67F7"/>
    <w:rsid w:val="004A6BD8"/>
    <w:rsid w:val="004A6DCC"/>
    <w:rsid w:val="004B67CB"/>
    <w:rsid w:val="004C218F"/>
    <w:rsid w:val="004C3A3B"/>
    <w:rsid w:val="004C571A"/>
    <w:rsid w:val="004C779D"/>
    <w:rsid w:val="004D0666"/>
    <w:rsid w:val="004D34DF"/>
    <w:rsid w:val="004D3584"/>
    <w:rsid w:val="004D4A75"/>
    <w:rsid w:val="004D544C"/>
    <w:rsid w:val="004E44D1"/>
    <w:rsid w:val="004E4599"/>
    <w:rsid w:val="004E50D6"/>
    <w:rsid w:val="004E5A28"/>
    <w:rsid w:val="004E6A1F"/>
    <w:rsid w:val="004F1AD6"/>
    <w:rsid w:val="004F3EBB"/>
    <w:rsid w:val="004F43D9"/>
    <w:rsid w:val="004F4967"/>
    <w:rsid w:val="004F5116"/>
    <w:rsid w:val="00500861"/>
    <w:rsid w:val="00501154"/>
    <w:rsid w:val="005068F9"/>
    <w:rsid w:val="0050706F"/>
    <w:rsid w:val="005135D8"/>
    <w:rsid w:val="00515D8E"/>
    <w:rsid w:val="005160C5"/>
    <w:rsid w:val="00517371"/>
    <w:rsid w:val="00517523"/>
    <w:rsid w:val="005178D8"/>
    <w:rsid w:val="00524514"/>
    <w:rsid w:val="00524720"/>
    <w:rsid w:val="00524FEB"/>
    <w:rsid w:val="00525843"/>
    <w:rsid w:val="00525DDC"/>
    <w:rsid w:val="005262AA"/>
    <w:rsid w:val="00531546"/>
    <w:rsid w:val="00531FDD"/>
    <w:rsid w:val="005336F2"/>
    <w:rsid w:val="005354B8"/>
    <w:rsid w:val="005415FD"/>
    <w:rsid w:val="00542821"/>
    <w:rsid w:val="00542CB0"/>
    <w:rsid w:val="00543F3D"/>
    <w:rsid w:val="0054674E"/>
    <w:rsid w:val="00547E93"/>
    <w:rsid w:val="0055256D"/>
    <w:rsid w:val="00553DB5"/>
    <w:rsid w:val="005558B8"/>
    <w:rsid w:val="00556D72"/>
    <w:rsid w:val="00556EDB"/>
    <w:rsid w:val="00557A2F"/>
    <w:rsid w:val="005607C5"/>
    <w:rsid w:val="00564E1D"/>
    <w:rsid w:val="005658F3"/>
    <w:rsid w:val="00566B34"/>
    <w:rsid w:val="00567CEE"/>
    <w:rsid w:val="0057156C"/>
    <w:rsid w:val="005718BE"/>
    <w:rsid w:val="00572133"/>
    <w:rsid w:val="0057412C"/>
    <w:rsid w:val="00574A6E"/>
    <w:rsid w:val="00574B7D"/>
    <w:rsid w:val="00574E1E"/>
    <w:rsid w:val="0057550C"/>
    <w:rsid w:val="0057637A"/>
    <w:rsid w:val="005763A0"/>
    <w:rsid w:val="0057734C"/>
    <w:rsid w:val="005776CD"/>
    <w:rsid w:val="005802A8"/>
    <w:rsid w:val="00580ABB"/>
    <w:rsid w:val="00581CBC"/>
    <w:rsid w:val="0058343B"/>
    <w:rsid w:val="0058530B"/>
    <w:rsid w:val="00585702"/>
    <w:rsid w:val="00590B3F"/>
    <w:rsid w:val="00591818"/>
    <w:rsid w:val="00591D65"/>
    <w:rsid w:val="005939D6"/>
    <w:rsid w:val="00594783"/>
    <w:rsid w:val="005960AA"/>
    <w:rsid w:val="00596282"/>
    <w:rsid w:val="00596ECC"/>
    <w:rsid w:val="005A0E7B"/>
    <w:rsid w:val="005A1449"/>
    <w:rsid w:val="005A22B0"/>
    <w:rsid w:val="005A358C"/>
    <w:rsid w:val="005A6B9A"/>
    <w:rsid w:val="005A6FAA"/>
    <w:rsid w:val="005B00C1"/>
    <w:rsid w:val="005B05E0"/>
    <w:rsid w:val="005B0806"/>
    <w:rsid w:val="005B1FF3"/>
    <w:rsid w:val="005B2707"/>
    <w:rsid w:val="005B3A2F"/>
    <w:rsid w:val="005B70EC"/>
    <w:rsid w:val="005B7DA9"/>
    <w:rsid w:val="005C0B9C"/>
    <w:rsid w:val="005C2998"/>
    <w:rsid w:val="005C36B5"/>
    <w:rsid w:val="005C3A27"/>
    <w:rsid w:val="005C517A"/>
    <w:rsid w:val="005C5D8E"/>
    <w:rsid w:val="005C6A54"/>
    <w:rsid w:val="005C731B"/>
    <w:rsid w:val="005C7592"/>
    <w:rsid w:val="005C76A3"/>
    <w:rsid w:val="005C78EA"/>
    <w:rsid w:val="005D2AFC"/>
    <w:rsid w:val="005D3168"/>
    <w:rsid w:val="005D52FB"/>
    <w:rsid w:val="005D5E29"/>
    <w:rsid w:val="005D7170"/>
    <w:rsid w:val="005D73B4"/>
    <w:rsid w:val="005D7928"/>
    <w:rsid w:val="005D7BC0"/>
    <w:rsid w:val="005E008C"/>
    <w:rsid w:val="005E06ED"/>
    <w:rsid w:val="005E29B0"/>
    <w:rsid w:val="005E4856"/>
    <w:rsid w:val="005E5666"/>
    <w:rsid w:val="005E64B1"/>
    <w:rsid w:val="005F0729"/>
    <w:rsid w:val="005F21C6"/>
    <w:rsid w:val="005F2479"/>
    <w:rsid w:val="005F2861"/>
    <w:rsid w:val="005F3131"/>
    <w:rsid w:val="005F36C2"/>
    <w:rsid w:val="005F4006"/>
    <w:rsid w:val="005F49F7"/>
    <w:rsid w:val="005F4AC3"/>
    <w:rsid w:val="005F781D"/>
    <w:rsid w:val="005F79C5"/>
    <w:rsid w:val="005F7C5B"/>
    <w:rsid w:val="0060035E"/>
    <w:rsid w:val="00601318"/>
    <w:rsid w:val="0060367E"/>
    <w:rsid w:val="00606216"/>
    <w:rsid w:val="00607CDD"/>
    <w:rsid w:val="00611CB6"/>
    <w:rsid w:val="00612A1F"/>
    <w:rsid w:val="00612C16"/>
    <w:rsid w:val="006140BC"/>
    <w:rsid w:val="00617A64"/>
    <w:rsid w:val="0062188A"/>
    <w:rsid w:val="00622B11"/>
    <w:rsid w:val="00623E8F"/>
    <w:rsid w:val="00625761"/>
    <w:rsid w:val="00625C90"/>
    <w:rsid w:val="0062662E"/>
    <w:rsid w:val="00626A8C"/>
    <w:rsid w:val="0062739C"/>
    <w:rsid w:val="00630209"/>
    <w:rsid w:val="006305E4"/>
    <w:rsid w:val="0063667D"/>
    <w:rsid w:val="006371FD"/>
    <w:rsid w:val="006374CF"/>
    <w:rsid w:val="006414BC"/>
    <w:rsid w:val="00641A3D"/>
    <w:rsid w:val="006426EB"/>
    <w:rsid w:val="00642D52"/>
    <w:rsid w:val="006444A0"/>
    <w:rsid w:val="00644CF5"/>
    <w:rsid w:val="00645AD7"/>
    <w:rsid w:val="00646BDE"/>
    <w:rsid w:val="00647928"/>
    <w:rsid w:val="00652A26"/>
    <w:rsid w:val="00653D01"/>
    <w:rsid w:val="006612F5"/>
    <w:rsid w:val="00662813"/>
    <w:rsid w:val="0066358E"/>
    <w:rsid w:val="00670336"/>
    <w:rsid w:val="00671371"/>
    <w:rsid w:val="0067190C"/>
    <w:rsid w:val="00671EB7"/>
    <w:rsid w:val="00671EC4"/>
    <w:rsid w:val="0067304E"/>
    <w:rsid w:val="00674CAA"/>
    <w:rsid w:val="006756CB"/>
    <w:rsid w:val="006800AE"/>
    <w:rsid w:val="006809FB"/>
    <w:rsid w:val="0068436A"/>
    <w:rsid w:val="00685666"/>
    <w:rsid w:val="00687607"/>
    <w:rsid w:val="00687C49"/>
    <w:rsid w:val="0069031B"/>
    <w:rsid w:val="00690832"/>
    <w:rsid w:val="0069210F"/>
    <w:rsid w:val="006936B6"/>
    <w:rsid w:val="00694775"/>
    <w:rsid w:val="006969C3"/>
    <w:rsid w:val="006973DD"/>
    <w:rsid w:val="006A0355"/>
    <w:rsid w:val="006A1024"/>
    <w:rsid w:val="006A216A"/>
    <w:rsid w:val="006A366C"/>
    <w:rsid w:val="006A3AD9"/>
    <w:rsid w:val="006A40BC"/>
    <w:rsid w:val="006A616F"/>
    <w:rsid w:val="006A680D"/>
    <w:rsid w:val="006A7849"/>
    <w:rsid w:val="006A79B2"/>
    <w:rsid w:val="006A7AE6"/>
    <w:rsid w:val="006B0C85"/>
    <w:rsid w:val="006B26B8"/>
    <w:rsid w:val="006B331A"/>
    <w:rsid w:val="006B5DF0"/>
    <w:rsid w:val="006C062F"/>
    <w:rsid w:val="006C2281"/>
    <w:rsid w:val="006C45DA"/>
    <w:rsid w:val="006C4E81"/>
    <w:rsid w:val="006C50BF"/>
    <w:rsid w:val="006D034D"/>
    <w:rsid w:val="006D2BF9"/>
    <w:rsid w:val="006D2F02"/>
    <w:rsid w:val="006D3DEF"/>
    <w:rsid w:val="006D435D"/>
    <w:rsid w:val="006D6257"/>
    <w:rsid w:val="006D688B"/>
    <w:rsid w:val="006D7053"/>
    <w:rsid w:val="006E0DA9"/>
    <w:rsid w:val="006E3764"/>
    <w:rsid w:val="006E56B8"/>
    <w:rsid w:val="006F1310"/>
    <w:rsid w:val="006F4259"/>
    <w:rsid w:val="006F607D"/>
    <w:rsid w:val="006F6FEC"/>
    <w:rsid w:val="006F761A"/>
    <w:rsid w:val="006F7A28"/>
    <w:rsid w:val="006F7CB4"/>
    <w:rsid w:val="006F7CCD"/>
    <w:rsid w:val="00700841"/>
    <w:rsid w:val="00700B55"/>
    <w:rsid w:val="00700B67"/>
    <w:rsid w:val="00701917"/>
    <w:rsid w:val="00701B40"/>
    <w:rsid w:val="00701FFE"/>
    <w:rsid w:val="0070404E"/>
    <w:rsid w:val="00704150"/>
    <w:rsid w:val="00704173"/>
    <w:rsid w:val="0070523A"/>
    <w:rsid w:val="00711535"/>
    <w:rsid w:val="00712551"/>
    <w:rsid w:val="0071385D"/>
    <w:rsid w:val="007138F8"/>
    <w:rsid w:val="007154ED"/>
    <w:rsid w:val="007170AA"/>
    <w:rsid w:val="00717D15"/>
    <w:rsid w:val="007227A5"/>
    <w:rsid w:val="00722B7B"/>
    <w:rsid w:val="007237B1"/>
    <w:rsid w:val="00723BE0"/>
    <w:rsid w:val="007245AC"/>
    <w:rsid w:val="007248C8"/>
    <w:rsid w:val="00730C11"/>
    <w:rsid w:val="00731F62"/>
    <w:rsid w:val="007326C5"/>
    <w:rsid w:val="00732959"/>
    <w:rsid w:val="00733AE9"/>
    <w:rsid w:val="00733EE3"/>
    <w:rsid w:val="00734158"/>
    <w:rsid w:val="00735AF2"/>
    <w:rsid w:val="0073684A"/>
    <w:rsid w:val="00736C56"/>
    <w:rsid w:val="00740674"/>
    <w:rsid w:val="00740839"/>
    <w:rsid w:val="00742CBD"/>
    <w:rsid w:val="00742DF2"/>
    <w:rsid w:val="007454C0"/>
    <w:rsid w:val="00746278"/>
    <w:rsid w:val="007468B6"/>
    <w:rsid w:val="0075094A"/>
    <w:rsid w:val="00751FE3"/>
    <w:rsid w:val="0075309C"/>
    <w:rsid w:val="0075639B"/>
    <w:rsid w:val="00757030"/>
    <w:rsid w:val="00761425"/>
    <w:rsid w:val="00763154"/>
    <w:rsid w:val="0076359B"/>
    <w:rsid w:val="00764864"/>
    <w:rsid w:val="00765952"/>
    <w:rsid w:val="00765FD9"/>
    <w:rsid w:val="0077031B"/>
    <w:rsid w:val="007707F2"/>
    <w:rsid w:val="0077113B"/>
    <w:rsid w:val="00774566"/>
    <w:rsid w:val="00775408"/>
    <w:rsid w:val="00775E7B"/>
    <w:rsid w:val="00780636"/>
    <w:rsid w:val="007808F7"/>
    <w:rsid w:val="007811C0"/>
    <w:rsid w:val="0078159F"/>
    <w:rsid w:val="007816C5"/>
    <w:rsid w:val="00782064"/>
    <w:rsid w:val="007835A4"/>
    <w:rsid w:val="00784776"/>
    <w:rsid w:val="007864E3"/>
    <w:rsid w:val="00786E8D"/>
    <w:rsid w:val="0078773E"/>
    <w:rsid w:val="00790EC7"/>
    <w:rsid w:val="0079101B"/>
    <w:rsid w:val="00791745"/>
    <w:rsid w:val="00791F7C"/>
    <w:rsid w:val="007930A5"/>
    <w:rsid w:val="00794F60"/>
    <w:rsid w:val="007956F1"/>
    <w:rsid w:val="00797B47"/>
    <w:rsid w:val="007A0093"/>
    <w:rsid w:val="007A00A5"/>
    <w:rsid w:val="007A0DB7"/>
    <w:rsid w:val="007A10AC"/>
    <w:rsid w:val="007A1728"/>
    <w:rsid w:val="007A266F"/>
    <w:rsid w:val="007A349B"/>
    <w:rsid w:val="007A3671"/>
    <w:rsid w:val="007A41D5"/>
    <w:rsid w:val="007A46DF"/>
    <w:rsid w:val="007B094C"/>
    <w:rsid w:val="007B0E71"/>
    <w:rsid w:val="007B12CE"/>
    <w:rsid w:val="007B24E2"/>
    <w:rsid w:val="007B32F1"/>
    <w:rsid w:val="007B339D"/>
    <w:rsid w:val="007B37E8"/>
    <w:rsid w:val="007B3BA3"/>
    <w:rsid w:val="007B498F"/>
    <w:rsid w:val="007B5E1D"/>
    <w:rsid w:val="007B72F7"/>
    <w:rsid w:val="007B72FA"/>
    <w:rsid w:val="007C0364"/>
    <w:rsid w:val="007C136B"/>
    <w:rsid w:val="007C2019"/>
    <w:rsid w:val="007C289A"/>
    <w:rsid w:val="007C4BD0"/>
    <w:rsid w:val="007C7261"/>
    <w:rsid w:val="007D1256"/>
    <w:rsid w:val="007D131A"/>
    <w:rsid w:val="007D1BF1"/>
    <w:rsid w:val="007D26DB"/>
    <w:rsid w:val="007D30AC"/>
    <w:rsid w:val="007D398A"/>
    <w:rsid w:val="007D45B0"/>
    <w:rsid w:val="007D5267"/>
    <w:rsid w:val="007D5D84"/>
    <w:rsid w:val="007D70A3"/>
    <w:rsid w:val="007E0ACE"/>
    <w:rsid w:val="007E0DCB"/>
    <w:rsid w:val="007E117A"/>
    <w:rsid w:val="007E3FD7"/>
    <w:rsid w:val="007E574E"/>
    <w:rsid w:val="007E579E"/>
    <w:rsid w:val="007F08D5"/>
    <w:rsid w:val="007F15B9"/>
    <w:rsid w:val="007F1DBF"/>
    <w:rsid w:val="007F2094"/>
    <w:rsid w:val="007F3763"/>
    <w:rsid w:val="007F3F84"/>
    <w:rsid w:val="007F555B"/>
    <w:rsid w:val="007F76BA"/>
    <w:rsid w:val="007F7FBA"/>
    <w:rsid w:val="00800F20"/>
    <w:rsid w:val="0080109D"/>
    <w:rsid w:val="00801866"/>
    <w:rsid w:val="00801922"/>
    <w:rsid w:val="008019A8"/>
    <w:rsid w:val="00802F7F"/>
    <w:rsid w:val="00803A0D"/>
    <w:rsid w:val="00804992"/>
    <w:rsid w:val="00805DE1"/>
    <w:rsid w:val="00806E2B"/>
    <w:rsid w:val="0080707C"/>
    <w:rsid w:val="0080781A"/>
    <w:rsid w:val="008102BF"/>
    <w:rsid w:val="00812D54"/>
    <w:rsid w:val="0081472A"/>
    <w:rsid w:val="0081564E"/>
    <w:rsid w:val="00820DA8"/>
    <w:rsid w:val="008234A1"/>
    <w:rsid w:val="00824395"/>
    <w:rsid w:val="00824E95"/>
    <w:rsid w:val="008258C9"/>
    <w:rsid w:val="0083010E"/>
    <w:rsid w:val="008320B4"/>
    <w:rsid w:val="00832803"/>
    <w:rsid w:val="00832F8F"/>
    <w:rsid w:val="00836CCF"/>
    <w:rsid w:val="008373F0"/>
    <w:rsid w:val="00840648"/>
    <w:rsid w:val="008407FE"/>
    <w:rsid w:val="008412D0"/>
    <w:rsid w:val="008452F7"/>
    <w:rsid w:val="008453C7"/>
    <w:rsid w:val="008466E4"/>
    <w:rsid w:val="00847745"/>
    <w:rsid w:val="00847920"/>
    <w:rsid w:val="00847A80"/>
    <w:rsid w:val="00851241"/>
    <w:rsid w:val="0085370D"/>
    <w:rsid w:val="0085470D"/>
    <w:rsid w:val="008573D4"/>
    <w:rsid w:val="00860BE4"/>
    <w:rsid w:val="00860D07"/>
    <w:rsid w:val="00861C6C"/>
    <w:rsid w:val="0086261A"/>
    <w:rsid w:val="00862AC0"/>
    <w:rsid w:val="008704B0"/>
    <w:rsid w:val="00872788"/>
    <w:rsid w:val="00872790"/>
    <w:rsid w:val="008729B9"/>
    <w:rsid w:val="00872F2E"/>
    <w:rsid w:val="00872FF9"/>
    <w:rsid w:val="008738A6"/>
    <w:rsid w:val="00875F4C"/>
    <w:rsid w:val="0087711A"/>
    <w:rsid w:val="0088012A"/>
    <w:rsid w:val="00880AA8"/>
    <w:rsid w:val="00880C4E"/>
    <w:rsid w:val="008812B3"/>
    <w:rsid w:val="008827BD"/>
    <w:rsid w:val="00882D81"/>
    <w:rsid w:val="008838D1"/>
    <w:rsid w:val="00883F2F"/>
    <w:rsid w:val="00884FD5"/>
    <w:rsid w:val="0088593B"/>
    <w:rsid w:val="008866BE"/>
    <w:rsid w:val="00887169"/>
    <w:rsid w:val="008919A0"/>
    <w:rsid w:val="00892F23"/>
    <w:rsid w:val="00895910"/>
    <w:rsid w:val="00896DE6"/>
    <w:rsid w:val="008976D7"/>
    <w:rsid w:val="008A0223"/>
    <w:rsid w:val="008A0BF0"/>
    <w:rsid w:val="008A0CB1"/>
    <w:rsid w:val="008A3F50"/>
    <w:rsid w:val="008A45E7"/>
    <w:rsid w:val="008A5207"/>
    <w:rsid w:val="008A555E"/>
    <w:rsid w:val="008A5FAA"/>
    <w:rsid w:val="008B0D2F"/>
    <w:rsid w:val="008B1304"/>
    <w:rsid w:val="008B2D24"/>
    <w:rsid w:val="008B354F"/>
    <w:rsid w:val="008B3FEE"/>
    <w:rsid w:val="008B4F1D"/>
    <w:rsid w:val="008B7884"/>
    <w:rsid w:val="008B7FA9"/>
    <w:rsid w:val="008C224D"/>
    <w:rsid w:val="008C236A"/>
    <w:rsid w:val="008C385B"/>
    <w:rsid w:val="008C68C3"/>
    <w:rsid w:val="008C70D7"/>
    <w:rsid w:val="008D2FCC"/>
    <w:rsid w:val="008D3343"/>
    <w:rsid w:val="008D3ABD"/>
    <w:rsid w:val="008D4184"/>
    <w:rsid w:val="008D4E74"/>
    <w:rsid w:val="008D5BA1"/>
    <w:rsid w:val="008E16C7"/>
    <w:rsid w:val="008E22AD"/>
    <w:rsid w:val="008E3727"/>
    <w:rsid w:val="008E3F25"/>
    <w:rsid w:val="008E4DC0"/>
    <w:rsid w:val="008F1569"/>
    <w:rsid w:val="008F1DDE"/>
    <w:rsid w:val="008F3EA0"/>
    <w:rsid w:val="008F6436"/>
    <w:rsid w:val="008F6BDF"/>
    <w:rsid w:val="00902B39"/>
    <w:rsid w:val="00903149"/>
    <w:rsid w:val="00904E45"/>
    <w:rsid w:val="00905B47"/>
    <w:rsid w:val="00905D0C"/>
    <w:rsid w:val="009061BD"/>
    <w:rsid w:val="00906480"/>
    <w:rsid w:val="00906786"/>
    <w:rsid w:val="009072D5"/>
    <w:rsid w:val="00907CF5"/>
    <w:rsid w:val="009138F2"/>
    <w:rsid w:val="00913A90"/>
    <w:rsid w:val="0091537E"/>
    <w:rsid w:val="00917384"/>
    <w:rsid w:val="00917993"/>
    <w:rsid w:val="00921A3B"/>
    <w:rsid w:val="00924D7B"/>
    <w:rsid w:val="00926B6E"/>
    <w:rsid w:val="00927991"/>
    <w:rsid w:val="00927FD1"/>
    <w:rsid w:val="00931D3A"/>
    <w:rsid w:val="00932437"/>
    <w:rsid w:val="00932776"/>
    <w:rsid w:val="00932865"/>
    <w:rsid w:val="00933127"/>
    <w:rsid w:val="0093333F"/>
    <w:rsid w:val="00934540"/>
    <w:rsid w:val="00934AB3"/>
    <w:rsid w:val="009370A9"/>
    <w:rsid w:val="0094126B"/>
    <w:rsid w:val="00941A88"/>
    <w:rsid w:val="00942257"/>
    <w:rsid w:val="00942377"/>
    <w:rsid w:val="00942793"/>
    <w:rsid w:val="009457C9"/>
    <w:rsid w:val="00951ABD"/>
    <w:rsid w:val="00951FA0"/>
    <w:rsid w:val="0095270C"/>
    <w:rsid w:val="00957027"/>
    <w:rsid w:val="0096016E"/>
    <w:rsid w:val="009607D7"/>
    <w:rsid w:val="00964527"/>
    <w:rsid w:val="00964AF6"/>
    <w:rsid w:val="009656EB"/>
    <w:rsid w:val="00966F72"/>
    <w:rsid w:val="00971F8A"/>
    <w:rsid w:val="00972665"/>
    <w:rsid w:val="00975373"/>
    <w:rsid w:val="00975455"/>
    <w:rsid w:val="009809E4"/>
    <w:rsid w:val="00982D2B"/>
    <w:rsid w:val="009836F6"/>
    <w:rsid w:val="00983E26"/>
    <w:rsid w:val="009844C2"/>
    <w:rsid w:val="009852DC"/>
    <w:rsid w:val="0098736F"/>
    <w:rsid w:val="00987CB1"/>
    <w:rsid w:val="00987D0B"/>
    <w:rsid w:val="0099003D"/>
    <w:rsid w:val="00990496"/>
    <w:rsid w:val="0099134C"/>
    <w:rsid w:val="009926E9"/>
    <w:rsid w:val="00994E9B"/>
    <w:rsid w:val="00994FB8"/>
    <w:rsid w:val="00995EAE"/>
    <w:rsid w:val="00996B01"/>
    <w:rsid w:val="00997007"/>
    <w:rsid w:val="0099756B"/>
    <w:rsid w:val="009A0495"/>
    <w:rsid w:val="009A06C6"/>
    <w:rsid w:val="009A1259"/>
    <w:rsid w:val="009A1DAF"/>
    <w:rsid w:val="009A502B"/>
    <w:rsid w:val="009B2934"/>
    <w:rsid w:val="009B2ADD"/>
    <w:rsid w:val="009B4599"/>
    <w:rsid w:val="009B4CF4"/>
    <w:rsid w:val="009B4F0A"/>
    <w:rsid w:val="009B4FE7"/>
    <w:rsid w:val="009B595B"/>
    <w:rsid w:val="009B5D2A"/>
    <w:rsid w:val="009C09C6"/>
    <w:rsid w:val="009C136B"/>
    <w:rsid w:val="009C2184"/>
    <w:rsid w:val="009C296C"/>
    <w:rsid w:val="009C48E8"/>
    <w:rsid w:val="009C558D"/>
    <w:rsid w:val="009C61E6"/>
    <w:rsid w:val="009C7323"/>
    <w:rsid w:val="009C75A6"/>
    <w:rsid w:val="009C7B13"/>
    <w:rsid w:val="009D02E7"/>
    <w:rsid w:val="009D0E16"/>
    <w:rsid w:val="009D1D44"/>
    <w:rsid w:val="009D236F"/>
    <w:rsid w:val="009D347C"/>
    <w:rsid w:val="009D3955"/>
    <w:rsid w:val="009D3F1A"/>
    <w:rsid w:val="009D4ACE"/>
    <w:rsid w:val="009D6001"/>
    <w:rsid w:val="009D685B"/>
    <w:rsid w:val="009E0328"/>
    <w:rsid w:val="009E0C97"/>
    <w:rsid w:val="009E16A0"/>
    <w:rsid w:val="009E27E9"/>
    <w:rsid w:val="009E4020"/>
    <w:rsid w:val="009E707B"/>
    <w:rsid w:val="009F033A"/>
    <w:rsid w:val="009F0AD3"/>
    <w:rsid w:val="009F1966"/>
    <w:rsid w:val="009F2DBD"/>
    <w:rsid w:val="009F4436"/>
    <w:rsid w:val="009F658D"/>
    <w:rsid w:val="009F6E0B"/>
    <w:rsid w:val="009F6FAC"/>
    <w:rsid w:val="009F71EF"/>
    <w:rsid w:val="00A006F6"/>
    <w:rsid w:val="00A00C98"/>
    <w:rsid w:val="00A04DCA"/>
    <w:rsid w:val="00A06905"/>
    <w:rsid w:val="00A06979"/>
    <w:rsid w:val="00A06F70"/>
    <w:rsid w:val="00A17118"/>
    <w:rsid w:val="00A172FC"/>
    <w:rsid w:val="00A17BC7"/>
    <w:rsid w:val="00A21999"/>
    <w:rsid w:val="00A234B1"/>
    <w:rsid w:val="00A2387A"/>
    <w:rsid w:val="00A25AB4"/>
    <w:rsid w:val="00A26064"/>
    <w:rsid w:val="00A26A12"/>
    <w:rsid w:val="00A26A8D"/>
    <w:rsid w:val="00A300CB"/>
    <w:rsid w:val="00A30FB3"/>
    <w:rsid w:val="00A31A41"/>
    <w:rsid w:val="00A31C95"/>
    <w:rsid w:val="00A3282A"/>
    <w:rsid w:val="00A33587"/>
    <w:rsid w:val="00A33A46"/>
    <w:rsid w:val="00A36144"/>
    <w:rsid w:val="00A36EB7"/>
    <w:rsid w:val="00A4086D"/>
    <w:rsid w:val="00A40B46"/>
    <w:rsid w:val="00A44DDF"/>
    <w:rsid w:val="00A5165E"/>
    <w:rsid w:val="00A53A40"/>
    <w:rsid w:val="00A55B76"/>
    <w:rsid w:val="00A575C0"/>
    <w:rsid w:val="00A576FD"/>
    <w:rsid w:val="00A57B7C"/>
    <w:rsid w:val="00A60CE9"/>
    <w:rsid w:val="00A60DE9"/>
    <w:rsid w:val="00A65AA4"/>
    <w:rsid w:val="00A66C73"/>
    <w:rsid w:val="00A66DD1"/>
    <w:rsid w:val="00A66FC7"/>
    <w:rsid w:val="00A7032E"/>
    <w:rsid w:val="00A704F3"/>
    <w:rsid w:val="00A7051E"/>
    <w:rsid w:val="00A71C77"/>
    <w:rsid w:val="00A71E71"/>
    <w:rsid w:val="00A7248B"/>
    <w:rsid w:val="00A72C5A"/>
    <w:rsid w:val="00A7334C"/>
    <w:rsid w:val="00A75CA0"/>
    <w:rsid w:val="00A7789D"/>
    <w:rsid w:val="00A80D49"/>
    <w:rsid w:val="00A81277"/>
    <w:rsid w:val="00A83F08"/>
    <w:rsid w:val="00A850D7"/>
    <w:rsid w:val="00A8545D"/>
    <w:rsid w:val="00A9400D"/>
    <w:rsid w:val="00A954A5"/>
    <w:rsid w:val="00A96741"/>
    <w:rsid w:val="00AA0572"/>
    <w:rsid w:val="00AA07BA"/>
    <w:rsid w:val="00AA138B"/>
    <w:rsid w:val="00AA406D"/>
    <w:rsid w:val="00AA4203"/>
    <w:rsid w:val="00AA43A0"/>
    <w:rsid w:val="00AA4A6D"/>
    <w:rsid w:val="00AA5642"/>
    <w:rsid w:val="00AA600D"/>
    <w:rsid w:val="00AA62A4"/>
    <w:rsid w:val="00AA6A6D"/>
    <w:rsid w:val="00AB0830"/>
    <w:rsid w:val="00AB0DED"/>
    <w:rsid w:val="00AB20ED"/>
    <w:rsid w:val="00AB2913"/>
    <w:rsid w:val="00AB30B2"/>
    <w:rsid w:val="00AB394D"/>
    <w:rsid w:val="00AB549E"/>
    <w:rsid w:val="00AB5993"/>
    <w:rsid w:val="00AB5E63"/>
    <w:rsid w:val="00AB5EDB"/>
    <w:rsid w:val="00AB71AA"/>
    <w:rsid w:val="00AB7A3F"/>
    <w:rsid w:val="00AB7C32"/>
    <w:rsid w:val="00AB7DAF"/>
    <w:rsid w:val="00AC0893"/>
    <w:rsid w:val="00AC285F"/>
    <w:rsid w:val="00AC56A3"/>
    <w:rsid w:val="00AC58D9"/>
    <w:rsid w:val="00AC5D98"/>
    <w:rsid w:val="00AC77AB"/>
    <w:rsid w:val="00AD087B"/>
    <w:rsid w:val="00AD0BE5"/>
    <w:rsid w:val="00AD1E81"/>
    <w:rsid w:val="00AD232A"/>
    <w:rsid w:val="00AD4DC8"/>
    <w:rsid w:val="00AD4E6D"/>
    <w:rsid w:val="00AD5903"/>
    <w:rsid w:val="00AD6258"/>
    <w:rsid w:val="00AD7EBD"/>
    <w:rsid w:val="00AD7F19"/>
    <w:rsid w:val="00AE23E4"/>
    <w:rsid w:val="00AE2B22"/>
    <w:rsid w:val="00AE4254"/>
    <w:rsid w:val="00AE4398"/>
    <w:rsid w:val="00AE6455"/>
    <w:rsid w:val="00AF6EB8"/>
    <w:rsid w:val="00AF6FC6"/>
    <w:rsid w:val="00AF7BAF"/>
    <w:rsid w:val="00B001D9"/>
    <w:rsid w:val="00B00434"/>
    <w:rsid w:val="00B01DE3"/>
    <w:rsid w:val="00B06A46"/>
    <w:rsid w:val="00B07718"/>
    <w:rsid w:val="00B10E6A"/>
    <w:rsid w:val="00B13191"/>
    <w:rsid w:val="00B14098"/>
    <w:rsid w:val="00B144FB"/>
    <w:rsid w:val="00B16D41"/>
    <w:rsid w:val="00B1795F"/>
    <w:rsid w:val="00B2022F"/>
    <w:rsid w:val="00B23165"/>
    <w:rsid w:val="00B24B08"/>
    <w:rsid w:val="00B24C9E"/>
    <w:rsid w:val="00B24ED5"/>
    <w:rsid w:val="00B27669"/>
    <w:rsid w:val="00B3099B"/>
    <w:rsid w:val="00B30C64"/>
    <w:rsid w:val="00B32071"/>
    <w:rsid w:val="00B334EA"/>
    <w:rsid w:val="00B33CB1"/>
    <w:rsid w:val="00B3673B"/>
    <w:rsid w:val="00B37823"/>
    <w:rsid w:val="00B41473"/>
    <w:rsid w:val="00B42160"/>
    <w:rsid w:val="00B42679"/>
    <w:rsid w:val="00B477A8"/>
    <w:rsid w:val="00B50DCB"/>
    <w:rsid w:val="00B515C2"/>
    <w:rsid w:val="00B51AA5"/>
    <w:rsid w:val="00B534AA"/>
    <w:rsid w:val="00B54698"/>
    <w:rsid w:val="00B54F92"/>
    <w:rsid w:val="00B5554B"/>
    <w:rsid w:val="00B558E5"/>
    <w:rsid w:val="00B561C1"/>
    <w:rsid w:val="00B574BA"/>
    <w:rsid w:val="00B61826"/>
    <w:rsid w:val="00B627A3"/>
    <w:rsid w:val="00B62FA8"/>
    <w:rsid w:val="00B643C3"/>
    <w:rsid w:val="00B6650F"/>
    <w:rsid w:val="00B672A6"/>
    <w:rsid w:val="00B67644"/>
    <w:rsid w:val="00B67797"/>
    <w:rsid w:val="00B708C3"/>
    <w:rsid w:val="00B72A7B"/>
    <w:rsid w:val="00B7301C"/>
    <w:rsid w:val="00B736B5"/>
    <w:rsid w:val="00B73F56"/>
    <w:rsid w:val="00B743BF"/>
    <w:rsid w:val="00B751EC"/>
    <w:rsid w:val="00B774DD"/>
    <w:rsid w:val="00B777B2"/>
    <w:rsid w:val="00B80D11"/>
    <w:rsid w:val="00B82E30"/>
    <w:rsid w:val="00B830AF"/>
    <w:rsid w:val="00B867DA"/>
    <w:rsid w:val="00B9042C"/>
    <w:rsid w:val="00B90A32"/>
    <w:rsid w:val="00B90F58"/>
    <w:rsid w:val="00B91CC3"/>
    <w:rsid w:val="00B923E9"/>
    <w:rsid w:val="00B949FA"/>
    <w:rsid w:val="00B94F44"/>
    <w:rsid w:val="00B9682A"/>
    <w:rsid w:val="00B97806"/>
    <w:rsid w:val="00BA1690"/>
    <w:rsid w:val="00BA4EB8"/>
    <w:rsid w:val="00BA6D0E"/>
    <w:rsid w:val="00BA7667"/>
    <w:rsid w:val="00BB2B7A"/>
    <w:rsid w:val="00BB2C3C"/>
    <w:rsid w:val="00BB2CD8"/>
    <w:rsid w:val="00BB4AF3"/>
    <w:rsid w:val="00BB59FE"/>
    <w:rsid w:val="00BB72B7"/>
    <w:rsid w:val="00BB7500"/>
    <w:rsid w:val="00BC3387"/>
    <w:rsid w:val="00BC3E60"/>
    <w:rsid w:val="00BC6694"/>
    <w:rsid w:val="00BD020D"/>
    <w:rsid w:val="00BD1A78"/>
    <w:rsid w:val="00BD2F13"/>
    <w:rsid w:val="00BD300A"/>
    <w:rsid w:val="00BD40A7"/>
    <w:rsid w:val="00BD465F"/>
    <w:rsid w:val="00BD4C1A"/>
    <w:rsid w:val="00BD540E"/>
    <w:rsid w:val="00BE0911"/>
    <w:rsid w:val="00BE106D"/>
    <w:rsid w:val="00BE1899"/>
    <w:rsid w:val="00BE3145"/>
    <w:rsid w:val="00BE32E6"/>
    <w:rsid w:val="00BE53DD"/>
    <w:rsid w:val="00BE550F"/>
    <w:rsid w:val="00BE7759"/>
    <w:rsid w:val="00BF2367"/>
    <w:rsid w:val="00BF5796"/>
    <w:rsid w:val="00BF6A57"/>
    <w:rsid w:val="00C00B63"/>
    <w:rsid w:val="00C02768"/>
    <w:rsid w:val="00C062B0"/>
    <w:rsid w:val="00C10993"/>
    <w:rsid w:val="00C11F94"/>
    <w:rsid w:val="00C1218A"/>
    <w:rsid w:val="00C1309C"/>
    <w:rsid w:val="00C1310E"/>
    <w:rsid w:val="00C13D54"/>
    <w:rsid w:val="00C1409B"/>
    <w:rsid w:val="00C1556C"/>
    <w:rsid w:val="00C167EE"/>
    <w:rsid w:val="00C16BA0"/>
    <w:rsid w:val="00C1707F"/>
    <w:rsid w:val="00C204BC"/>
    <w:rsid w:val="00C20F40"/>
    <w:rsid w:val="00C21021"/>
    <w:rsid w:val="00C2170F"/>
    <w:rsid w:val="00C24C35"/>
    <w:rsid w:val="00C24E95"/>
    <w:rsid w:val="00C2684A"/>
    <w:rsid w:val="00C26C53"/>
    <w:rsid w:val="00C27198"/>
    <w:rsid w:val="00C3073A"/>
    <w:rsid w:val="00C315FC"/>
    <w:rsid w:val="00C31AF7"/>
    <w:rsid w:val="00C32971"/>
    <w:rsid w:val="00C34270"/>
    <w:rsid w:val="00C35ED1"/>
    <w:rsid w:val="00C361D3"/>
    <w:rsid w:val="00C421CA"/>
    <w:rsid w:val="00C44631"/>
    <w:rsid w:val="00C450DD"/>
    <w:rsid w:val="00C453B2"/>
    <w:rsid w:val="00C50A9F"/>
    <w:rsid w:val="00C5176B"/>
    <w:rsid w:val="00C55761"/>
    <w:rsid w:val="00C55AD5"/>
    <w:rsid w:val="00C563C9"/>
    <w:rsid w:val="00C623DE"/>
    <w:rsid w:val="00C64088"/>
    <w:rsid w:val="00C6694D"/>
    <w:rsid w:val="00C66C85"/>
    <w:rsid w:val="00C7013C"/>
    <w:rsid w:val="00C7101F"/>
    <w:rsid w:val="00C71202"/>
    <w:rsid w:val="00C7204E"/>
    <w:rsid w:val="00C72798"/>
    <w:rsid w:val="00C7298A"/>
    <w:rsid w:val="00C7303B"/>
    <w:rsid w:val="00C74051"/>
    <w:rsid w:val="00C748D9"/>
    <w:rsid w:val="00C758F0"/>
    <w:rsid w:val="00C77063"/>
    <w:rsid w:val="00C77DB8"/>
    <w:rsid w:val="00C802EC"/>
    <w:rsid w:val="00C8046C"/>
    <w:rsid w:val="00C81050"/>
    <w:rsid w:val="00C8123F"/>
    <w:rsid w:val="00C820E1"/>
    <w:rsid w:val="00C86B8F"/>
    <w:rsid w:val="00C90466"/>
    <w:rsid w:val="00C90DF2"/>
    <w:rsid w:val="00C910CE"/>
    <w:rsid w:val="00C97627"/>
    <w:rsid w:val="00C977AF"/>
    <w:rsid w:val="00C978DF"/>
    <w:rsid w:val="00CA0A2A"/>
    <w:rsid w:val="00CA201C"/>
    <w:rsid w:val="00CA34D4"/>
    <w:rsid w:val="00CA3AF4"/>
    <w:rsid w:val="00CA5DE5"/>
    <w:rsid w:val="00CA5F30"/>
    <w:rsid w:val="00CA7628"/>
    <w:rsid w:val="00CA7979"/>
    <w:rsid w:val="00CA7AA8"/>
    <w:rsid w:val="00CB2FCC"/>
    <w:rsid w:val="00CB3502"/>
    <w:rsid w:val="00CB448E"/>
    <w:rsid w:val="00CB5FB0"/>
    <w:rsid w:val="00CB62C7"/>
    <w:rsid w:val="00CC0503"/>
    <w:rsid w:val="00CC1017"/>
    <w:rsid w:val="00CC12F9"/>
    <w:rsid w:val="00CC1477"/>
    <w:rsid w:val="00CC1AB4"/>
    <w:rsid w:val="00CC2418"/>
    <w:rsid w:val="00CC401D"/>
    <w:rsid w:val="00CC4DB9"/>
    <w:rsid w:val="00CD0018"/>
    <w:rsid w:val="00CD1469"/>
    <w:rsid w:val="00CD22C0"/>
    <w:rsid w:val="00CD3298"/>
    <w:rsid w:val="00CD3B86"/>
    <w:rsid w:val="00CD426D"/>
    <w:rsid w:val="00CD68B0"/>
    <w:rsid w:val="00CD68CF"/>
    <w:rsid w:val="00CD7BFA"/>
    <w:rsid w:val="00CE56C7"/>
    <w:rsid w:val="00CE590F"/>
    <w:rsid w:val="00CE5B7B"/>
    <w:rsid w:val="00CE5FFD"/>
    <w:rsid w:val="00CE6434"/>
    <w:rsid w:val="00CF0F06"/>
    <w:rsid w:val="00CF1BFF"/>
    <w:rsid w:val="00CF61A6"/>
    <w:rsid w:val="00CF6779"/>
    <w:rsid w:val="00CF6C78"/>
    <w:rsid w:val="00CF7998"/>
    <w:rsid w:val="00CF7D25"/>
    <w:rsid w:val="00D02022"/>
    <w:rsid w:val="00D12AEF"/>
    <w:rsid w:val="00D17CE6"/>
    <w:rsid w:val="00D17E66"/>
    <w:rsid w:val="00D17EBF"/>
    <w:rsid w:val="00D21A34"/>
    <w:rsid w:val="00D21AC7"/>
    <w:rsid w:val="00D2371D"/>
    <w:rsid w:val="00D24ADB"/>
    <w:rsid w:val="00D259EB"/>
    <w:rsid w:val="00D279E6"/>
    <w:rsid w:val="00D27FD8"/>
    <w:rsid w:val="00D32AB1"/>
    <w:rsid w:val="00D33FAA"/>
    <w:rsid w:val="00D353FF"/>
    <w:rsid w:val="00D37873"/>
    <w:rsid w:val="00D404C1"/>
    <w:rsid w:val="00D40565"/>
    <w:rsid w:val="00D4056A"/>
    <w:rsid w:val="00D41096"/>
    <w:rsid w:val="00D410D1"/>
    <w:rsid w:val="00D41598"/>
    <w:rsid w:val="00D43158"/>
    <w:rsid w:val="00D43932"/>
    <w:rsid w:val="00D45031"/>
    <w:rsid w:val="00D45D0C"/>
    <w:rsid w:val="00D46950"/>
    <w:rsid w:val="00D50E88"/>
    <w:rsid w:val="00D538EB"/>
    <w:rsid w:val="00D539E9"/>
    <w:rsid w:val="00D547F5"/>
    <w:rsid w:val="00D54B2E"/>
    <w:rsid w:val="00D5587E"/>
    <w:rsid w:val="00D576E1"/>
    <w:rsid w:val="00D60660"/>
    <w:rsid w:val="00D609E6"/>
    <w:rsid w:val="00D61495"/>
    <w:rsid w:val="00D61847"/>
    <w:rsid w:val="00D6208A"/>
    <w:rsid w:val="00D62327"/>
    <w:rsid w:val="00D67FA4"/>
    <w:rsid w:val="00D72690"/>
    <w:rsid w:val="00D73606"/>
    <w:rsid w:val="00D75B5D"/>
    <w:rsid w:val="00D75DA9"/>
    <w:rsid w:val="00D7753D"/>
    <w:rsid w:val="00D802A5"/>
    <w:rsid w:val="00D811D6"/>
    <w:rsid w:val="00D81B90"/>
    <w:rsid w:val="00D82797"/>
    <w:rsid w:val="00D86108"/>
    <w:rsid w:val="00D87309"/>
    <w:rsid w:val="00D90830"/>
    <w:rsid w:val="00D90AEF"/>
    <w:rsid w:val="00D90B50"/>
    <w:rsid w:val="00D91B8E"/>
    <w:rsid w:val="00D94350"/>
    <w:rsid w:val="00D95B97"/>
    <w:rsid w:val="00D97C97"/>
    <w:rsid w:val="00D97DC3"/>
    <w:rsid w:val="00DA13C5"/>
    <w:rsid w:val="00DA200D"/>
    <w:rsid w:val="00DA21C7"/>
    <w:rsid w:val="00DA2C82"/>
    <w:rsid w:val="00DA2E55"/>
    <w:rsid w:val="00DA4200"/>
    <w:rsid w:val="00DA5980"/>
    <w:rsid w:val="00DA6C33"/>
    <w:rsid w:val="00DA6C7F"/>
    <w:rsid w:val="00DB46FF"/>
    <w:rsid w:val="00DB48E0"/>
    <w:rsid w:val="00DB6852"/>
    <w:rsid w:val="00DC0664"/>
    <w:rsid w:val="00DC369A"/>
    <w:rsid w:val="00DC3B17"/>
    <w:rsid w:val="00DC4182"/>
    <w:rsid w:val="00DC4283"/>
    <w:rsid w:val="00DC6E77"/>
    <w:rsid w:val="00DC7A15"/>
    <w:rsid w:val="00DD42AB"/>
    <w:rsid w:val="00DD5573"/>
    <w:rsid w:val="00DE0BA7"/>
    <w:rsid w:val="00DE3874"/>
    <w:rsid w:val="00DE53E7"/>
    <w:rsid w:val="00DE6025"/>
    <w:rsid w:val="00DE6804"/>
    <w:rsid w:val="00DE7154"/>
    <w:rsid w:val="00DF1D43"/>
    <w:rsid w:val="00DF2608"/>
    <w:rsid w:val="00DF311E"/>
    <w:rsid w:val="00DF3839"/>
    <w:rsid w:val="00DF385C"/>
    <w:rsid w:val="00DF499F"/>
    <w:rsid w:val="00DF5000"/>
    <w:rsid w:val="00DF5751"/>
    <w:rsid w:val="00DF5913"/>
    <w:rsid w:val="00DF5E71"/>
    <w:rsid w:val="00DF6487"/>
    <w:rsid w:val="00DF7F8C"/>
    <w:rsid w:val="00E02C02"/>
    <w:rsid w:val="00E03F15"/>
    <w:rsid w:val="00E05F66"/>
    <w:rsid w:val="00E06D5E"/>
    <w:rsid w:val="00E0762B"/>
    <w:rsid w:val="00E12373"/>
    <w:rsid w:val="00E12647"/>
    <w:rsid w:val="00E13154"/>
    <w:rsid w:val="00E13DCE"/>
    <w:rsid w:val="00E15476"/>
    <w:rsid w:val="00E16965"/>
    <w:rsid w:val="00E1699A"/>
    <w:rsid w:val="00E202A0"/>
    <w:rsid w:val="00E208D9"/>
    <w:rsid w:val="00E22922"/>
    <w:rsid w:val="00E2298B"/>
    <w:rsid w:val="00E266B7"/>
    <w:rsid w:val="00E26DE4"/>
    <w:rsid w:val="00E26DEC"/>
    <w:rsid w:val="00E277AB"/>
    <w:rsid w:val="00E27EF8"/>
    <w:rsid w:val="00E309E5"/>
    <w:rsid w:val="00E30B2A"/>
    <w:rsid w:val="00E30D23"/>
    <w:rsid w:val="00E30EB1"/>
    <w:rsid w:val="00E3213E"/>
    <w:rsid w:val="00E33E99"/>
    <w:rsid w:val="00E35083"/>
    <w:rsid w:val="00E3538B"/>
    <w:rsid w:val="00E3563B"/>
    <w:rsid w:val="00E36044"/>
    <w:rsid w:val="00E36932"/>
    <w:rsid w:val="00E3798A"/>
    <w:rsid w:val="00E37F50"/>
    <w:rsid w:val="00E41402"/>
    <w:rsid w:val="00E4246F"/>
    <w:rsid w:val="00E4280A"/>
    <w:rsid w:val="00E434B2"/>
    <w:rsid w:val="00E43D24"/>
    <w:rsid w:val="00E442D2"/>
    <w:rsid w:val="00E4450E"/>
    <w:rsid w:val="00E44568"/>
    <w:rsid w:val="00E44B74"/>
    <w:rsid w:val="00E47EA1"/>
    <w:rsid w:val="00E50CC2"/>
    <w:rsid w:val="00E540EF"/>
    <w:rsid w:val="00E55CC5"/>
    <w:rsid w:val="00E5611A"/>
    <w:rsid w:val="00E5631E"/>
    <w:rsid w:val="00E57F7B"/>
    <w:rsid w:val="00E621CA"/>
    <w:rsid w:val="00E623D8"/>
    <w:rsid w:val="00E62DC1"/>
    <w:rsid w:val="00E6364A"/>
    <w:rsid w:val="00E641EA"/>
    <w:rsid w:val="00E66E9D"/>
    <w:rsid w:val="00E67766"/>
    <w:rsid w:val="00E72B1F"/>
    <w:rsid w:val="00E7317D"/>
    <w:rsid w:val="00E73F9D"/>
    <w:rsid w:val="00E742E8"/>
    <w:rsid w:val="00E74EC2"/>
    <w:rsid w:val="00E81DE1"/>
    <w:rsid w:val="00E82126"/>
    <w:rsid w:val="00E84113"/>
    <w:rsid w:val="00E84656"/>
    <w:rsid w:val="00E855B7"/>
    <w:rsid w:val="00E871EC"/>
    <w:rsid w:val="00E9049C"/>
    <w:rsid w:val="00E939D7"/>
    <w:rsid w:val="00E9430D"/>
    <w:rsid w:val="00E94311"/>
    <w:rsid w:val="00E9573A"/>
    <w:rsid w:val="00EA094B"/>
    <w:rsid w:val="00EA0CE2"/>
    <w:rsid w:val="00EA1C85"/>
    <w:rsid w:val="00EA263F"/>
    <w:rsid w:val="00EA2A0F"/>
    <w:rsid w:val="00EA43D7"/>
    <w:rsid w:val="00EA5BF4"/>
    <w:rsid w:val="00EA5D23"/>
    <w:rsid w:val="00EA6062"/>
    <w:rsid w:val="00EA6FCD"/>
    <w:rsid w:val="00EA7DBC"/>
    <w:rsid w:val="00EB1C30"/>
    <w:rsid w:val="00EB20E5"/>
    <w:rsid w:val="00EB57F7"/>
    <w:rsid w:val="00EB607D"/>
    <w:rsid w:val="00EC0539"/>
    <w:rsid w:val="00EC0B99"/>
    <w:rsid w:val="00EC1C8C"/>
    <w:rsid w:val="00EC1F67"/>
    <w:rsid w:val="00EC26B0"/>
    <w:rsid w:val="00EC40DE"/>
    <w:rsid w:val="00EC4AFC"/>
    <w:rsid w:val="00EC5385"/>
    <w:rsid w:val="00EC731A"/>
    <w:rsid w:val="00ED0167"/>
    <w:rsid w:val="00ED0617"/>
    <w:rsid w:val="00ED1C18"/>
    <w:rsid w:val="00ED25C7"/>
    <w:rsid w:val="00ED2FF2"/>
    <w:rsid w:val="00ED44BA"/>
    <w:rsid w:val="00EE2839"/>
    <w:rsid w:val="00EE5007"/>
    <w:rsid w:val="00EE582B"/>
    <w:rsid w:val="00EE63E8"/>
    <w:rsid w:val="00EE6A22"/>
    <w:rsid w:val="00EF21CA"/>
    <w:rsid w:val="00EF2E63"/>
    <w:rsid w:val="00EF3791"/>
    <w:rsid w:val="00F01605"/>
    <w:rsid w:val="00F02A4F"/>
    <w:rsid w:val="00F0300A"/>
    <w:rsid w:val="00F07229"/>
    <w:rsid w:val="00F11668"/>
    <w:rsid w:val="00F11BD7"/>
    <w:rsid w:val="00F13F26"/>
    <w:rsid w:val="00F14D9C"/>
    <w:rsid w:val="00F17472"/>
    <w:rsid w:val="00F21C8B"/>
    <w:rsid w:val="00F24458"/>
    <w:rsid w:val="00F30A70"/>
    <w:rsid w:val="00F30FA2"/>
    <w:rsid w:val="00F3411E"/>
    <w:rsid w:val="00F35407"/>
    <w:rsid w:val="00F369C0"/>
    <w:rsid w:val="00F40141"/>
    <w:rsid w:val="00F40B5F"/>
    <w:rsid w:val="00F411C2"/>
    <w:rsid w:val="00F427F4"/>
    <w:rsid w:val="00F43A46"/>
    <w:rsid w:val="00F46DE3"/>
    <w:rsid w:val="00F47D9B"/>
    <w:rsid w:val="00F47FCA"/>
    <w:rsid w:val="00F508EA"/>
    <w:rsid w:val="00F525BA"/>
    <w:rsid w:val="00F53A7D"/>
    <w:rsid w:val="00F54365"/>
    <w:rsid w:val="00F553A2"/>
    <w:rsid w:val="00F55AB4"/>
    <w:rsid w:val="00F5604A"/>
    <w:rsid w:val="00F57725"/>
    <w:rsid w:val="00F57AF7"/>
    <w:rsid w:val="00F61F53"/>
    <w:rsid w:val="00F638E9"/>
    <w:rsid w:val="00F6466B"/>
    <w:rsid w:val="00F647A1"/>
    <w:rsid w:val="00F65CB3"/>
    <w:rsid w:val="00F67DF7"/>
    <w:rsid w:val="00F70837"/>
    <w:rsid w:val="00F72589"/>
    <w:rsid w:val="00F739FA"/>
    <w:rsid w:val="00F7465A"/>
    <w:rsid w:val="00F7555F"/>
    <w:rsid w:val="00F77043"/>
    <w:rsid w:val="00F80189"/>
    <w:rsid w:val="00F81394"/>
    <w:rsid w:val="00F84506"/>
    <w:rsid w:val="00F91906"/>
    <w:rsid w:val="00F9631C"/>
    <w:rsid w:val="00F9655A"/>
    <w:rsid w:val="00F96D06"/>
    <w:rsid w:val="00F973EF"/>
    <w:rsid w:val="00FA0166"/>
    <w:rsid w:val="00FA0289"/>
    <w:rsid w:val="00FA59CF"/>
    <w:rsid w:val="00FA678E"/>
    <w:rsid w:val="00FA6C57"/>
    <w:rsid w:val="00FB1636"/>
    <w:rsid w:val="00FB1972"/>
    <w:rsid w:val="00FB2257"/>
    <w:rsid w:val="00FB318C"/>
    <w:rsid w:val="00FB461F"/>
    <w:rsid w:val="00FB5DDB"/>
    <w:rsid w:val="00FB5DE1"/>
    <w:rsid w:val="00FC124A"/>
    <w:rsid w:val="00FC14E3"/>
    <w:rsid w:val="00FC17CA"/>
    <w:rsid w:val="00FC1F1D"/>
    <w:rsid w:val="00FC22AF"/>
    <w:rsid w:val="00FC3A64"/>
    <w:rsid w:val="00FC440F"/>
    <w:rsid w:val="00FC5132"/>
    <w:rsid w:val="00FC66E4"/>
    <w:rsid w:val="00FC7533"/>
    <w:rsid w:val="00FD1E9F"/>
    <w:rsid w:val="00FD217C"/>
    <w:rsid w:val="00FD3A8B"/>
    <w:rsid w:val="00FD3C72"/>
    <w:rsid w:val="00FD405A"/>
    <w:rsid w:val="00FD5258"/>
    <w:rsid w:val="00FE0BBA"/>
    <w:rsid w:val="00FE116A"/>
    <w:rsid w:val="00FE1415"/>
    <w:rsid w:val="00FE14EA"/>
    <w:rsid w:val="00FE1959"/>
    <w:rsid w:val="00FE3F54"/>
    <w:rsid w:val="00FE4B20"/>
    <w:rsid w:val="00FE65D1"/>
    <w:rsid w:val="00FE6971"/>
    <w:rsid w:val="00FE70AE"/>
    <w:rsid w:val="00FE7837"/>
    <w:rsid w:val="00FE7DA0"/>
    <w:rsid w:val="00FE7FF5"/>
    <w:rsid w:val="00FF100C"/>
    <w:rsid w:val="00FF63AE"/>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4pt"/>
      <v:textbox inset="5.85pt,.7pt,5.85pt,.7pt"/>
    </o:shapedefaults>
    <o:shapelayout v:ext="edit">
      <o:idmap v:ext="edit" data="1"/>
    </o:shapelayout>
  </w:shapeDefaults>
  <w:decimalSymbol w:val="."/>
  <w:listSeparator w:val=","/>
  <w14:docId w14:val="03C43926"/>
  <w15:chartTrackingRefBased/>
  <w15:docId w15:val="{2BE25A01-1D5A-44ED-A004-1BC1051B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F3763"/>
    <w:pPr>
      <w:widowControl w:val="0"/>
      <w:jc w:val="both"/>
    </w:pPr>
    <w:rPr>
      <w:kern w:val="2"/>
      <w:sz w:val="21"/>
      <w:szCs w:val="24"/>
    </w:rPr>
  </w:style>
  <w:style w:type="paragraph" w:styleId="1">
    <w:name w:val="heading 1"/>
    <w:basedOn w:val="a"/>
    <w:next w:val="a"/>
    <w:qFormat/>
    <w:rsid w:val="007F3763"/>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F3763"/>
    <w:pPr>
      <w:tabs>
        <w:tab w:val="center" w:pos="4252"/>
        <w:tab w:val="right" w:pos="8504"/>
      </w:tabs>
      <w:snapToGrid w:val="0"/>
    </w:pPr>
  </w:style>
  <w:style w:type="paragraph" w:styleId="a5">
    <w:name w:val="footer"/>
    <w:basedOn w:val="a"/>
    <w:link w:val="a6"/>
    <w:uiPriority w:val="99"/>
    <w:rsid w:val="007F3763"/>
    <w:pPr>
      <w:tabs>
        <w:tab w:val="center" w:pos="4252"/>
        <w:tab w:val="right" w:pos="8504"/>
      </w:tabs>
      <w:snapToGrid w:val="0"/>
    </w:pPr>
  </w:style>
  <w:style w:type="character" w:styleId="a7">
    <w:name w:val="page number"/>
    <w:basedOn w:val="a0"/>
    <w:rsid w:val="007F3763"/>
  </w:style>
  <w:style w:type="paragraph" w:customStyle="1" w:styleId="a8">
    <w:name w:val="一太郎８"/>
    <w:rsid w:val="007F3763"/>
    <w:pPr>
      <w:widowControl w:val="0"/>
      <w:wordWrap w:val="0"/>
      <w:autoSpaceDE w:val="0"/>
      <w:autoSpaceDN w:val="0"/>
      <w:adjustRightInd w:val="0"/>
      <w:spacing w:line="334" w:lineRule="atLeast"/>
      <w:jc w:val="both"/>
    </w:pPr>
    <w:rPr>
      <w:rFonts w:ascii="Times New Roman" w:hAnsi="Times New Roman"/>
      <w:spacing w:val="-1"/>
      <w:sz w:val="21"/>
    </w:rPr>
  </w:style>
  <w:style w:type="paragraph" w:customStyle="1" w:styleId="a9">
    <w:name w:val="認定基準"/>
    <w:basedOn w:val="a"/>
    <w:rsid w:val="007F3763"/>
    <w:pPr>
      <w:tabs>
        <w:tab w:val="left" w:pos="900"/>
      </w:tabs>
      <w:ind w:left="880" w:hangingChars="400" w:hanging="880"/>
    </w:pPr>
    <w:rPr>
      <w:sz w:val="22"/>
    </w:rPr>
  </w:style>
  <w:style w:type="paragraph" w:styleId="aa">
    <w:name w:val="Closing"/>
    <w:basedOn w:val="a"/>
    <w:next w:val="a"/>
    <w:link w:val="ab"/>
    <w:rsid w:val="007F3763"/>
    <w:pPr>
      <w:jc w:val="right"/>
    </w:pPr>
    <w:rPr>
      <w:sz w:val="24"/>
      <w:szCs w:val="20"/>
    </w:rPr>
  </w:style>
  <w:style w:type="paragraph" w:styleId="3">
    <w:name w:val="Body Text 3"/>
    <w:basedOn w:val="a"/>
    <w:rsid w:val="007F3763"/>
    <w:rPr>
      <w:sz w:val="18"/>
      <w:szCs w:val="20"/>
    </w:rPr>
  </w:style>
  <w:style w:type="paragraph" w:styleId="ac">
    <w:name w:val="Body Text"/>
    <w:basedOn w:val="a"/>
    <w:rsid w:val="007F3763"/>
    <w:rPr>
      <w:szCs w:val="20"/>
    </w:rPr>
  </w:style>
  <w:style w:type="paragraph" w:styleId="ad">
    <w:name w:val="Note Heading"/>
    <w:basedOn w:val="a"/>
    <w:next w:val="a"/>
    <w:link w:val="ae"/>
    <w:rsid w:val="007F3763"/>
    <w:pPr>
      <w:jc w:val="center"/>
    </w:pPr>
  </w:style>
  <w:style w:type="paragraph" w:styleId="20">
    <w:name w:val="Body Text 2"/>
    <w:basedOn w:val="a"/>
    <w:rsid w:val="007F3763"/>
    <w:pPr>
      <w:spacing w:line="240" w:lineRule="exact"/>
    </w:pPr>
    <w:rPr>
      <w:sz w:val="20"/>
    </w:rPr>
  </w:style>
  <w:style w:type="paragraph" w:styleId="af">
    <w:name w:val="Body Text Indent"/>
    <w:basedOn w:val="a"/>
    <w:rsid w:val="007F3763"/>
    <w:pPr>
      <w:spacing w:line="200" w:lineRule="exact"/>
      <w:ind w:left="621" w:hanging="179"/>
    </w:pPr>
    <w:rPr>
      <w:sz w:val="18"/>
    </w:rPr>
  </w:style>
  <w:style w:type="paragraph" w:styleId="21">
    <w:name w:val="Body Text Indent 2"/>
    <w:basedOn w:val="a"/>
    <w:rsid w:val="007F3763"/>
    <w:pPr>
      <w:ind w:firstLine="210"/>
    </w:pPr>
    <w:rPr>
      <w:color w:val="FF0000"/>
    </w:rPr>
  </w:style>
  <w:style w:type="character" w:customStyle="1" w:styleId="serif1">
    <w:name w:val="serif1"/>
    <w:rsid w:val="007F3763"/>
    <w:rPr>
      <w:rFonts w:ascii="Times New Roman" w:hAnsi="Times New Roman" w:cs="Times New Roman" w:hint="default"/>
      <w:sz w:val="24"/>
      <w:szCs w:val="24"/>
    </w:rPr>
  </w:style>
  <w:style w:type="paragraph" w:styleId="30">
    <w:name w:val="Body Text Indent 3"/>
    <w:basedOn w:val="a"/>
    <w:rsid w:val="007F3763"/>
    <w:pPr>
      <w:ind w:firstLine="180"/>
    </w:pPr>
  </w:style>
  <w:style w:type="paragraph" w:customStyle="1" w:styleId="10">
    <w:name w:val="スタイル1"/>
    <w:basedOn w:val="a"/>
    <w:rsid w:val="007F3763"/>
    <w:pPr>
      <w:tabs>
        <w:tab w:val="num" w:pos="72"/>
      </w:tabs>
      <w:spacing w:line="240" w:lineRule="exact"/>
      <w:ind w:left="152" w:hanging="196"/>
    </w:pPr>
    <w:rPr>
      <w:sz w:val="18"/>
    </w:rPr>
  </w:style>
  <w:style w:type="paragraph" w:customStyle="1" w:styleId="2">
    <w:name w:val="スタイル2"/>
    <w:basedOn w:val="a"/>
    <w:autoRedefine/>
    <w:rsid w:val="007F3763"/>
    <w:pPr>
      <w:numPr>
        <w:numId w:val="1"/>
      </w:numPr>
      <w:tabs>
        <w:tab w:val="clear" w:pos="555"/>
        <w:tab w:val="num" w:pos="72"/>
      </w:tabs>
      <w:spacing w:line="240" w:lineRule="exact"/>
      <w:ind w:left="152" w:hanging="196"/>
    </w:pPr>
    <w:rPr>
      <w:sz w:val="18"/>
    </w:rPr>
  </w:style>
  <w:style w:type="table" w:styleId="af0">
    <w:name w:val="Table Grid"/>
    <w:basedOn w:val="a1"/>
    <w:uiPriority w:val="39"/>
    <w:rsid w:val="00ED0167"/>
    <w:pPr>
      <w:widowControl w:val="0"/>
      <w:jc w:val="both"/>
    </w:pPr>
    <w:rPr>
      <w:rFonts w:eastAsia="BIZ UDPゴシック"/>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rsid w:val="0009429F"/>
    <w:rPr>
      <w:rFonts w:ascii="Arial" w:eastAsia="ＭＳ ゴシック" w:hAnsi="Arial"/>
      <w:sz w:val="18"/>
      <w:szCs w:val="18"/>
    </w:rPr>
  </w:style>
  <w:style w:type="character" w:customStyle="1" w:styleId="af2">
    <w:name w:val="吹き出し (文字)"/>
    <w:link w:val="af1"/>
    <w:rsid w:val="0009429F"/>
    <w:rPr>
      <w:rFonts w:ascii="Arial" w:eastAsia="ＭＳ ゴシック" w:hAnsi="Arial" w:cs="Times New Roman"/>
      <w:kern w:val="2"/>
      <w:sz w:val="18"/>
      <w:szCs w:val="18"/>
    </w:rPr>
  </w:style>
  <w:style w:type="paragraph" w:customStyle="1" w:styleId="af3">
    <w:name w:val="基準文"/>
    <w:basedOn w:val="a"/>
    <w:rsid w:val="00556EDB"/>
    <w:pPr>
      <w:tabs>
        <w:tab w:val="left" w:pos="426"/>
      </w:tabs>
      <w:autoSpaceDE w:val="0"/>
      <w:autoSpaceDN w:val="0"/>
      <w:adjustRightInd w:val="0"/>
      <w:spacing w:line="360" w:lineRule="exact"/>
      <w:ind w:left="453" w:hangingChars="200" w:hanging="453"/>
      <w:jc w:val="left"/>
      <w:outlineLvl w:val="0"/>
    </w:pPr>
    <w:rPr>
      <w:sz w:val="22"/>
    </w:rPr>
  </w:style>
  <w:style w:type="paragraph" w:styleId="af4">
    <w:name w:val="List Paragraph"/>
    <w:basedOn w:val="a"/>
    <w:uiPriority w:val="34"/>
    <w:qFormat/>
    <w:rsid w:val="00556EDB"/>
    <w:pPr>
      <w:ind w:leftChars="400" w:left="840"/>
    </w:pPr>
  </w:style>
  <w:style w:type="paragraph" w:styleId="af5">
    <w:name w:val="Document Map"/>
    <w:basedOn w:val="a"/>
    <w:link w:val="af6"/>
    <w:rsid w:val="006A216A"/>
    <w:pPr>
      <w:shd w:val="clear" w:color="auto" w:fill="000080"/>
    </w:pPr>
    <w:rPr>
      <w:rFonts w:ascii="Arial" w:eastAsia="ＭＳ ゴシック" w:hAnsi="Arial"/>
      <w:szCs w:val="20"/>
    </w:rPr>
  </w:style>
  <w:style w:type="character" w:customStyle="1" w:styleId="af6">
    <w:name w:val="見出しマップ (文字)"/>
    <w:link w:val="af5"/>
    <w:rsid w:val="006A216A"/>
    <w:rPr>
      <w:rFonts w:ascii="Arial" w:eastAsia="ＭＳ ゴシック" w:hAnsi="Arial"/>
      <w:kern w:val="2"/>
      <w:sz w:val="21"/>
      <w:shd w:val="clear" w:color="auto" w:fill="000080"/>
    </w:rPr>
  </w:style>
  <w:style w:type="character" w:customStyle="1" w:styleId="ab">
    <w:name w:val="結語 (文字)"/>
    <w:link w:val="aa"/>
    <w:rsid w:val="006A216A"/>
    <w:rPr>
      <w:kern w:val="2"/>
      <w:sz w:val="24"/>
    </w:rPr>
  </w:style>
  <w:style w:type="paragraph" w:styleId="af7">
    <w:name w:val="Title"/>
    <w:basedOn w:val="a"/>
    <w:next w:val="a"/>
    <w:link w:val="af8"/>
    <w:qFormat/>
    <w:rsid w:val="00E6364A"/>
    <w:pPr>
      <w:spacing w:before="240" w:after="120"/>
      <w:jc w:val="center"/>
      <w:outlineLvl w:val="0"/>
    </w:pPr>
    <w:rPr>
      <w:rFonts w:ascii="Arial" w:eastAsia="ＭＳ ゴシック" w:hAnsi="Arial"/>
      <w:sz w:val="32"/>
      <w:szCs w:val="32"/>
    </w:rPr>
  </w:style>
  <w:style w:type="character" w:customStyle="1" w:styleId="af8">
    <w:name w:val="表題 (文字)"/>
    <w:link w:val="af7"/>
    <w:rsid w:val="00E6364A"/>
    <w:rPr>
      <w:rFonts w:ascii="Arial" w:eastAsia="ＭＳ ゴシック" w:hAnsi="Arial" w:cs="Times New Roman"/>
      <w:kern w:val="2"/>
      <w:sz w:val="32"/>
      <w:szCs w:val="32"/>
    </w:rPr>
  </w:style>
  <w:style w:type="paragraph" w:customStyle="1" w:styleId="af9">
    <w:name w:val="基準"/>
    <w:basedOn w:val="a"/>
    <w:rsid w:val="00775408"/>
    <w:pPr>
      <w:spacing w:line="360" w:lineRule="exact"/>
      <w:ind w:left="454" w:hangingChars="200" w:hanging="453"/>
    </w:pPr>
    <w:rPr>
      <w:sz w:val="22"/>
      <w:szCs w:val="20"/>
    </w:rPr>
  </w:style>
  <w:style w:type="paragraph" w:customStyle="1" w:styleId="afa">
    <w:name w:val="定義"/>
    <w:basedOn w:val="a"/>
    <w:rsid w:val="00E22922"/>
    <w:pPr>
      <w:spacing w:line="360" w:lineRule="exact"/>
    </w:pPr>
    <w:rPr>
      <w:sz w:val="22"/>
      <w:szCs w:val="22"/>
    </w:rPr>
  </w:style>
  <w:style w:type="character" w:customStyle="1" w:styleId="a6">
    <w:name w:val="フッター (文字)"/>
    <w:link w:val="a5"/>
    <w:uiPriority w:val="99"/>
    <w:rsid w:val="005B3A2F"/>
    <w:rPr>
      <w:kern w:val="2"/>
      <w:sz w:val="21"/>
      <w:szCs w:val="24"/>
    </w:rPr>
  </w:style>
  <w:style w:type="character" w:customStyle="1" w:styleId="ae">
    <w:name w:val="記 (文字)"/>
    <w:link w:val="ad"/>
    <w:rsid w:val="00EC1F67"/>
    <w:rPr>
      <w:kern w:val="2"/>
      <w:sz w:val="21"/>
      <w:szCs w:val="24"/>
    </w:rPr>
  </w:style>
  <w:style w:type="character" w:styleId="afb">
    <w:name w:val="annotation reference"/>
    <w:rsid w:val="008729B9"/>
    <w:rPr>
      <w:sz w:val="18"/>
      <w:szCs w:val="18"/>
    </w:rPr>
  </w:style>
  <w:style w:type="paragraph" w:styleId="afc">
    <w:name w:val="annotation text"/>
    <w:basedOn w:val="a"/>
    <w:link w:val="afd"/>
    <w:rsid w:val="008729B9"/>
    <w:pPr>
      <w:jc w:val="left"/>
    </w:pPr>
  </w:style>
  <w:style w:type="character" w:customStyle="1" w:styleId="afd">
    <w:name w:val="コメント文字列 (文字)"/>
    <w:link w:val="afc"/>
    <w:rsid w:val="008729B9"/>
    <w:rPr>
      <w:kern w:val="2"/>
      <w:sz w:val="21"/>
      <w:szCs w:val="24"/>
    </w:rPr>
  </w:style>
  <w:style w:type="paragraph" w:styleId="afe">
    <w:name w:val="annotation subject"/>
    <w:basedOn w:val="afc"/>
    <w:next w:val="afc"/>
    <w:link w:val="aff"/>
    <w:rsid w:val="008729B9"/>
    <w:rPr>
      <w:b/>
      <w:bCs/>
    </w:rPr>
  </w:style>
  <w:style w:type="character" w:customStyle="1" w:styleId="aff">
    <w:name w:val="コメント内容 (文字)"/>
    <w:link w:val="afe"/>
    <w:rsid w:val="008729B9"/>
    <w:rPr>
      <w:b/>
      <w:bCs/>
      <w:kern w:val="2"/>
      <w:sz w:val="21"/>
      <w:szCs w:val="24"/>
    </w:rPr>
  </w:style>
  <w:style w:type="character" w:customStyle="1" w:styleId="a4">
    <w:name w:val="ヘッダー (文字)"/>
    <w:link w:val="a3"/>
    <w:rsid w:val="0040260F"/>
    <w:rPr>
      <w:kern w:val="2"/>
      <w:sz w:val="21"/>
      <w:szCs w:val="24"/>
    </w:rPr>
  </w:style>
  <w:style w:type="character" w:styleId="aff0">
    <w:name w:val="Hyperlink"/>
    <w:rsid w:val="00C910CE"/>
    <w:rPr>
      <w:color w:val="0563C1"/>
      <w:u w:val="single"/>
    </w:rPr>
  </w:style>
  <w:style w:type="paragraph" w:styleId="aff1">
    <w:name w:val="Revision"/>
    <w:hidden/>
    <w:uiPriority w:val="99"/>
    <w:semiHidden/>
    <w:rsid w:val="002E44C7"/>
    <w:rPr>
      <w:kern w:val="2"/>
      <w:sz w:val="21"/>
      <w:szCs w:val="24"/>
    </w:rPr>
  </w:style>
  <w:style w:type="paragraph" w:styleId="Web">
    <w:name w:val="Normal (Web)"/>
    <w:basedOn w:val="a"/>
    <w:uiPriority w:val="99"/>
    <w:unhideWhenUsed/>
    <w:rsid w:val="00205AD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aragraph">
    <w:name w:val="paragraph"/>
    <w:basedOn w:val="a"/>
    <w:rsid w:val="00E4450E"/>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E4450E"/>
  </w:style>
  <w:style w:type="character" w:customStyle="1" w:styleId="eop">
    <w:name w:val="eop"/>
    <w:basedOn w:val="a0"/>
    <w:rsid w:val="00E4450E"/>
  </w:style>
  <w:style w:type="character" w:styleId="aff2">
    <w:name w:val="Unresolved Mention"/>
    <w:basedOn w:val="a0"/>
    <w:uiPriority w:val="99"/>
    <w:semiHidden/>
    <w:unhideWhenUsed/>
    <w:rsid w:val="00C21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9368">
      <w:bodyDiv w:val="1"/>
      <w:marLeft w:val="0"/>
      <w:marRight w:val="0"/>
      <w:marTop w:val="0"/>
      <w:marBottom w:val="0"/>
      <w:divBdr>
        <w:top w:val="none" w:sz="0" w:space="0" w:color="auto"/>
        <w:left w:val="none" w:sz="0" w:space="0" w:color="auto"/>
        <w:bottom w:val="none" w:sz="0" w:space="0" w:color="auto"/>
        <w:right w:val="none" w:sz="0" w:space="0" w:color="auto"/>
      </w:divBdr>
      <w:divsChild>
        <w:div w:id="1468275767">
          <w:marLeft w:val="0"/>
          <w:marRight w:val="0"/>
          <w:marTop w:val="0"/>
          <w:marBottom w:val="0"/>
          <w:divBdr>
            <w:top w:val="none" w:sz="0" w:space="0" w:color="auto"/>
            <w:left w:val="none" w:sz="0" w:space="0" w:color="auto"/>
            <w:bottom w:val="none" w:sz="0" w:space="0" w:color="auto"/>
            <w:right w:val="none" w:sz="0" w:space="0" w:color="auto"/>
          </w:divBdr>
        </w:div>
      </w:divsChild>
    </w:div>
    <w:div w:id="461004488">
      <w:bodyDiv w:val="1"/>
      <w:marLeft w:val="0"/>
      <w:marRight w:val="0"/>
      <w:marTop w:val="0"/>
      <w:marBottom w:val="0"/>
      <w:divBdr>
        <w:top w:val="none" w:sz="0" w:space="0" w:color="auto"/>
        <w:left w:val="none" w:sz="0" w:space="0" w:color="auto"/>
        <w:bottom w:val="none" w:sz="0" w:space="0" w:color="auto"/>
        <w:right w:val="none" w:sz="0" w:space="0" w:color="auto"/>
      </w:divBdr>
    </w:div>
    <w:div w:id="1383603014">
      <w:bodyDiv w:val="1"/>
      <w:marLeft w:val="0"/>
      <w:marRight w:val="0"/>
      <w:marTop w:val="0"/>
      <w:marBottom w:val="0"/>
      <w:divBdr>
        <w:top w:val="none" w:sz="0" w:space="0" w:color="auto"/>
        <w:left w:val="none" w:sz="0" w:space="0" w:color="auto"/>
        <w:bottom w:val="none" w:sz="0" w:space="0" w:color="auto"/>
        <w:right w:val="none" w:sz="0" w:space="0" w:color="auto"/>
      </w:divBdr>
      <w:divsChild>
        <w:div w:id="1161509390">
          <w:marLeft w:val="0"/>
          <w:marRight w:val="0"/>
          <w:marTop w:val="0"/>
          <w:marBottom w:val="0"/>
          <w:divBdr>
            <w:top w:val="none" w:sz="0" w:space="0" w:color="auto"/>
            <w:left w:val="none" w:sz="0" w:space="0" w:color="auto"/>
            <w:bottom w:val="none" w:sz="0" w:space="0" w:color="auto"/>
            <w:right w:val="none" w:sz="0" w:space="0" w:color="auto"/>
          </w:divBdr>
        </w:div>
      </w:divsChild>
    </w:div>
    <w:div w:id="2049333853">
      <w:bodyDiv w:val="1"/>
      <w:marLeft w:val="0"/>
      <w:marRight w:val="0"/>
      <w:marTop w:val="0"/>
      <w:marBottom w:val="0"/>
      <w:divBdr>
        <w:top w:val="none" w:sz="0" w:space="0" w:color="auto"/>
        <w:left w:val="none" w:sz="0" w:space="0" w:color="auto"/>
        <w:bottom w:val="none" w:sz="0" w:space="0" w:color="auto"/>
        <w:right w:val="none" w:sz="0" w:space="0" w:color="auto"/>
      </w:divBdr>
      <w:divsChild>
        <w:div w:id="959383546">
          <w:marLeft w:val="0"/>
          <w:marRight w:val="0"/>
          <w:marTop w:val="0"/>
          <w:marBottom w:val="0"/>
          <w:divBdr>
            <w:top w:val="none" w:sz="0" w:space="0" w:color="auto"/>
            <w:left w:val="none" w:sz="0" w:space="0" w:color="auto"/>
            <w:bottom w:val="none" w:sz="0" w:space="0" w:color="auto"/>
            <w:right w:val="none" w:sz="0" w:space="0" w:color="auto"/>
          </w:divBdr>
          <w:divsChild>
            <w:div w:id="855658042">
              <w:marLeft w:val="0"/>
              <w:marRight w:val="0"/>
              <w:marTop w:val="0"/>
              <w:marBottom w:val="0"/>
              <w:divBdr>
                <w:top w:val="none" w:sz="0" w:space="0" w:color="auto"/>
                <w:left w:val="none" w:sz="0" w:space="0" w:color="auto"/>
                <w:bottom w:val="none" w:sz="0" w:space="0" w:color="auto"/>
                <w:right w:val="none" w:sz="0" w:space="0" w:color="auto"/>
              </w:divBdr>
              <w:divsChild>
                <w:div w:id="20757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24001">
          <w:marLeft w:val="0"/>
          <w:marRight w:val="0"/>
          <w:marTop w:val="0"/>
          <w:marBottom w:val="0"/>
          <w:divBdr>
            <w:top w:val="none" w:sz="0" w:space="0" w:color="auto"/>
            <w:left w:val="none" w:sz="0" w:space="0" w:color="auto"/>
            <w:bottom w:val="none" w:sz="0" w:space="0" w:color="auto"/>
            <w:right w:val="none" w:sz="0" w:space="0" w:color="auto"/>
          </w:divBdr>
          <w:divsChild>
            <w:div w:id="1039891284">
              <w:marLeft w:val="0"/>
              <w:marRight w:val="0"/>
              <w:marTop w:val="0"/>
              <w:marBottom w:val="0"/>
              <w:divBdr>
                <w:top w:val="none" w:sz="0" w:space="0" w:color="auto"/>
                <w:left w:val="none" w:sz="0" w:space="0" w:color="auto"/>
                <w:bottom w:val="none" w:sz="0" w:space="0" w:color="auto"/>
                <w:right w:val="none" w:sz="0" w:space="0" w:color="auto"/>
              </w:divBdr>
              <w:divsChild>
                <w:div w:id="45880804">
                  <w:marLeft w:val="0"/>
                  <w:marRight w:val="0"/>
                  <w:marTop w:val="0"/>
                  <w:marBottom w:val="0"/>
                  <w:divBdr>
                    <w:top w:val="none" w:sz="0" w:space="0" w:color="auto"/>
                    <w:left w:val="none" w:sz="0" w:space="0" w:color="auto"/>
                    <w:bottom w:val="none" w:sz="0" w:space="0" w:color="auto"/>
                    <w:right w:val="none" w:sz="0" w:space="0" w:color="auto"/>
                  </w:divBdr>
                </w:div>
                <w:div w:id="177315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82792">
          <w:marLeft w:val="0"/>
          <w:marRight w:val="0"/>
          <w:marTop w:val="0"/>
          <w:marBottom w:val="0"/>
          <w:divBdr>
            <w:top w:val="none" w:sz="0" w:space="0" w:color="auto"/>
            <w:left w:val="none" w:sz="0" w:space="0" w:color="auto"/>
            <w:bottom w:val="none" w:sz="0" w:space="0" w:color="auto"/>
            <w:right w:val="none" w:sz="0" w:space="0" w:color="auto"/>
          </w:divBdr>
          <w:divsChild>
            <w:div w:id="147333021">
              <w:marLeft w:val="0"/>
              <w:marRight w:val="0"/>
              <w:marTop w:val="0"/>
              <w:marBottom w:val="0"/>
              <w:divBdr>
                <w:top w:val="none" w:sz="0" w:space="0" w:color="auto"/>
                <w:left w:val="none" w:sz="0" w:space="0" w:color="auto"/>
                <w:bottom w:val="none" w:sz="0" w:space="0" w:color="auto"/>
                <w:right w:val="none" w:sz="0" w:space="0" w:color="auto"/>
              </w:divBdr>
              <w:divsChild>
                <w:div w:id="48471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19947">
          <w:marLeft w:val="0"/>
          <w:marRight w:val="0"/>
          <w:marTop w:val="0"/>
          <w:marBottom w:val="0"/>
          <w:divBdr>
            <w:top w:val="none" w:sz="0" w:space="0" w:color="auto"/>
            <w:left w:val="none" w:sz="0" w:space="0" w:color="auto"/>
            <w:bottom w:val="none" w:sz="0" w:space="0" w:color="auto"/>
            <w:right w:val="none" w:sz="0" w:space="0" w:color="auto"/>
          </w:divBdr>
          <w:divsChild>
            <w:div w:id="1243640547">
              <w:marLeft w:val="0"/>
              <w:marRight w:val="0"/>
              <w:marTop w:val="0"/>
              <w:marBottom w:val="0"/>
              <w:divBdr>
                <w:top w:val="none" w:sz="0" w:space="0" w:color="auto"/>
                <w:left w:val="none" w:sz="0" w:space="0" w:color="auto"/>
                <w:bottom w:val="none" w:sz="0" w:space="0" w:color="auto"/>
                <w:right w:val="none" w:sz="0" w:space="0" w:color="auto"/>
              </w:divBdr>
              <w:divsChild>
                <w:div w:id="81614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0970">
          <w:marLeft w:val="0"/>
          <w:marRight w:val="0"/>
          <w:marTop w:val="0"/>
          <w:marBottom w:val="0"/>
          <w:divBdr>
            <w:top w:val="none" w:sz="0" w:space="0" w:color="auto"/>
            <w:left w:val="none" w:sz="0" w:space="0" w:color="auto"/>
            <w:bottom w:val="none" w:sz="0" w:space="0" w:color="auto"/>
            <w:right w:val="none" w:sz="0" w:space="0" w:color="auto"/>
          </w:divBdr>
          <w:divsChild>
            <w:div w:id="751859287">
              <w:marLeft w:val="0"/>
              <w:marRight w:val="0"/>
              <w:marTop w:val="0"/>
              <w:marBottom w:val="0"/>
              <w:divBdr>
                <w:top w:val="none" w:sz="0" w:space="0" w:color="auto"/>
                <w:left w:val="none" w:sz="0" w:space="0" w:color="auto"/>
                <w:bottom w:val="none" w:sz="0" w:space="0" w:color="auto"/>
                <w:right w:val="none" w:sz="0" w:space="0" w:color="auto"/>
              </w:divBdr>
              <w:divsChild>
                <w:div w:id="136493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02581">
          <w:marLeft w:val="0"/>
          <w:marRight w:val="0"/>
          <w:marTop w:val="0"/>
          <w:marBottom w:val="0"/>
          <w:divBdr>
            <w:top w:val="none" w:sz="0" w:space="0" w:color="auto"/>
            <w:left w:val="none" w:sz="0" w:space="0" w:color="auto"/>
            <w:bottom w:val="none" w:sz="0" w:space="0" w:color="auto"/>
            <w:right w:val="none" w:sz="0" w:space="0" w:color="auto"/>
          </w:divBdr>
          <w:divsChild>
            <w:div w:id="2128499031">
              <w:marLeft w:val="0"/>
              <w:marRight w:val="0"/>
              <w:marTop w:val="0"/>
              <w:marBottom w:val="0"/>
              <w:divBdr>
                <w:top w:val="none" w:sz="0" w:space="0" w:color="auto"/>
                <w:left w:val="none" w:sz="0" w:space="0" w:color="auto"/>
                <w:bottom w:val="none" w:sz="0" w:space="0" w:color="auto"/>
                <w:right w:val="none" w:sz="0" w:space="0" w:color="auto"/>
              </w:divBdr>
              <w:divsChild>
                <w:div w:id="27632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85206">
          <w:marLeft w:val="0"/>
          <w:marRight w:val="0"/>
          <w:marTop w:val="0"/>
          <w:marBottom w:val="0"/>
          <w:divBdr>
            <w:top w:val="none" w:sz="0" w:space="0" w:color="auto"/>
            <w:left w:val="none" w:sz="0" w:space="0" w:color="auto"/>
            <w:bottom w:val="none" w:sz="0" w:space="0" w:color="auto"/>
            <w:right w:val="none" w:sz="0" w:space="0" w:color="auto"/>
          </w:divBdr>
          <w:divsChild>
            <w:div w:id="622081479">
              <w:marLeft w:val="0"/>
              <w:marRight w:val="0"/>
              <w:marTop w:val="0"/>
              <w:marBottom w:val="0"/>
              <w:divBdr>
                <w:top w:val="none" w:sz="0" w:space="0" w:color="auto"/>
                <w:left w:val="none" w:sz="0" w:space="0" w:color="auto"/>
                <w:bottom w:val="none" w:sz="0" w:space="0" w:color="auto"/>
                <w:right w:val="none" w:sz="0" w:space="0" w:color="auto"/>
              </w:divBdr>
              <w:divsChild>
                <w:div w:id="4813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264540">
          <w:marLeft w:val="0"/>
          <w:marRight w:val="0"/>
          <w:marTop w:val="0"/>
          <w:marBottom w:val="0"/>
          <w:divBdr>
            <w:top w:val="none" w:sz="0" w:space="0" w:color="auto"/>
            <w:left w:val="none" w:sz="0" w:space="0" w:color="auto"/>
            <w:bottom w:val="none" w:sz="0" w:space="0" w:color="auto"/>
            <w:right w:val="none" w:sz="0" w:space="0" w:color="auto"/>
          </w:divBdr>
          <w:divsChild>
            <w:div w:id="1377049733">
              <w:marLeft w:val="0"/>
              <w:marRight w:val="0"/>
              <w:marTop w:val="0"/>
              <w:marBottom w:val="0"/>
              <w:divBdr>
                <w:top w:val="none" w:sz="0" w:space="0" w:color="auto"/>
                <w:left w:val="none" w:sz="0" w:space="0" w:color="auto"/>
                <w:bottom w:val="none" w:sz="0" w:space="0" w:color="auto"/>
                <w:right w:val="none" w:sz="0" w:space="0" w:color="auto"/>
              </w:divBdr>
              <w:divsChild>
                <w:div w:id="549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48241">
          <w:marLeft w:val="0"/>
          <w:marRight w:val="0"/>
          <w:marTop w:val="0"/>
          <w:marBottom w:val="0"/>
          <w:divBdr>
            <w:top w:val="none" w:sz="0" w:space="0" w:color="auto"/>
            <w:left w:val="none" w:sz="0" w:space="0" w:color="auto"/>
            <w:bottom w:val="none" w:sz="0" w:space="0" w:color="auto"/>
            <w:right w:val="none" w:sz="0" w:space="0" w:color="auto"/>
          </w:divBdr>
          <w:divsChild>
            <w:div w:id="1989044493">
              <w:marLeft w:val="0"/>
              <w:marRight w:val="0"/>
              <w:marTop w:val="0"/>
              <w:marBottom w:val="0"/>
              <w:divBdr>
                <w:top w:val="none" w:sz="0" w:space="0" w:color="auto"/>
                <w:left w:val="none" w:sz="0" w:space="0" w:color="auto"/>
                <w:bottom w:val="none" w:sz="0" w:space="0" w:color="auto"/>
                <w:right w:val="none" w:sz="0" w:space="0" w:color="auto"/>
              </w:divBdr>
              <w:divsChild>
                <w:div w:id="6666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038994">
          <w:marLeft w:val="0"/>
          <w:marRight w:val="0"/>
          <w:marTop w:val="0"/>
          <w:marBottom w:val="0"/>
          <w:divBdr>
            <w:top w:val="none" w:sz="0" w:space="0" w:color="auto"/>
            <w:left w:val="none" w:sz="0" w:space="0" w:color="auto"/>
            <w:bottom w:val="none" w:sz="0" w:space="0" w:color="auto"/>
            <w:right w:val="none" w:sz="0" w:space="0" w:color="auto"/>
          </w:divBdr>
          <w:divsChild>
            <w:div w:id="1373455202">
              <w:marLeft w:val="0"/>
              <w:marRight w:val="0"/>
              <w:marTop w:val="0"/>
              <w:marBottom w:val="0"/>
              <w:divBdr>
                <w:top w:val="none" w:sz="0" w:space="0" w:color="auto"/>
                <w:left w:val="none" w:sz="0" w:space="0" w:color="auto"/>
                <w:bottom w:val="none" w:sz="0" w:space="0" w:color="auto"/>
                <w:right w:val="none" w:sz="0" w:space="0" w:color="auto"/>
              </w:divBdr>
              <w:divsChild>
                <w:div w:id="9125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11075">
          <w:marLeft w:val="0"/>
          <w:marRight w:val="0"/>
          <w:marTop w:val="0"/>
          <w:marBottom w:val="0"/>
          <w:divBdr>
            <w:top w:val="none" w:sz="0" w:space="0" w:color="auto"/>
            <w:left w:val="none" w:sz="0" w:space="0" w:color="auto"/>
            <w:bottom w:val="none" w:sz="0" w:space="0" w:color="auto"/>
            <w:right w:val="none" w:sz="0" w:space="0" w:color="auto"/>
          </w:divBdr>
          <w:divsChild>
            <w:div w:id="92480207">
              <w:marLeft w:val="0"/>
              <w:marRight w:val="0"/>
              <w:marTop w:val="0"/>
              <w:marBottom w:val="0"/>
              <w:divBdr>
                <w:top w:val="none" w:sz="0" w:space="0" w:color="auto"/>
                <w:left w:val="none" w:sz="0" w:space="0" w:color="auto"/>
                <w:bottom w:val="none" w:sz="0" w:space="0" w:color="auto"/>
                <w:right w:val="none" w:sz="0" w:space="0" w:color="auto"/>
              </w:divBdr>
              <w:divsChild>
                <w:div w:id="9536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mark.jp/zip/EMdesign.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E8D8C-D76F-4632-9ECF-66DC6410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774</Words>
  <Characters>4414</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日本環境協会</dc:creator>
  <cp:keywords/>
  <dc:description/>
  <cp:lastModifiedBy>大澤 亮</cp:lastModifiedBy>
  <cp:revision>12</cp:revision>
  <cp:lastPrinted>2013-07-22T02:31:00Z</cp:lastPrinted>
  <dcterms:created xsi:type="dcterms:W3CDTF">2025-01-26T08:14:00Z</dcterms:created>
  <dcterms:modified xsi:type="dcterms:W3CDTF">2025-03-25T00:24:00Z</dcterms:modified>
</cp:coreProperties>
</file>