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7454" w14:textId="0BFFF1B6" w:rsidR="00AF3A41" w:rsidRDefault="00AF3A41" w:rsidP="005B21B3">
      <w:pPr>
        <w:pStyle w:val="a6"/>
        <w:wordWrap/>
        <w:autoSpaceDE/>
        <w:autoSpaceDN/>
        <w:spacing w:line="240" w:lineRule="auto"/>
        <w:jc w:val="center"/>
        <w:textAlignment w:val="baseline"/>
        <w:rPr>
          <w:rFonts w:hAnsi="BIZ UDPゴシック"/>
          <w:b/>
          <w:sz w:val="32"/>
          <w:szCs w:val="32"/>
        </w:rPr>
        <w:sectPr w:rsidR="00AF3A41" w:rsidSect="005B21B3">
          <w:headerReference w:type="default" r:id="rId7"/>
          <w:footerReference w:type="default" r:id="rId8"/>
          <w:type w:val="oddPage"/>
          <w:pgSz w:w="11907" w:h="16840" w:code="9"/>
          <w:pgMar w:top="1701" w:right="1418" w:bottom="1701" w:left="1418" w:header="851" w:footer="992" w:gutter="0"/>
          <w:cols w:space="425"/>
          <w:docGrid w:type="linesAndChars" w:linePitch="335" w:charSpace="1387"/>
        </w:sectPr>
      </w:pPr>
    </w:p>
    <w:p w14:paraId="6AB56AB1" w14:textId="52C735DC" w:rsidR="00C41E3B" w:rsidRPr="00867ACC" w:rsidRDefault="00264479" w:rsidP="005B21B3">
      <w:pPr>
        <w:pStyle w:val="a6"/>
        <w:wordWrap/>
        <w:autoSpaceDE/>
        <w:autoSpaceDN/>
        <w:spacing w:line="240" w:lineRule="auto"/>
        <w:jc w:val="center"/>
        <w:textAlignment w:val="baseline"/>
        <w:rPr>
          <w:rFonts w:hAnsi="BIZ UDPゴシック"/>
          <w:sz w:val="32"/>
          <w:szCs w:val="32"/>
        </w:rPr>
      </w:pPr>
      <w:r w:rsidRPr="00264479">
        <w:rPr>
          <w:rFonts w:hAnsi="BIZ UDPゴシック" w:hint="eastAsia"/>
          <w:b/>
          <w:sz w:val="32"/>
          <w:szCs w:val="32"/>
        </w:rPr>
        <w:t>ケミカルリサイクルプラントの年間処理能力に関する報告書</w:t>
      </w:r>
      <w:r w:rsidR="00867ACC">
        <w:rPr>
          <w:rFonts w:hAnsi="BIZ UDPゴシック" w:hint="eastAsia"/>
          <w:b/>
          <w:sz w:val="32"/>
          <w:szCs w:val="32"/>
        </w:rPr>
        <w:t xml:space="preserve">　【</w:t>
      </w:r>
      <w:r w:rsidR="00C41E3B" w:rsidRPr="00867ACC">
        <w:rPr>
          <w:rFonts w:hAnsi="BIZ UDPゴシック" w:hint="eastAsia"/>
          <w:b/>
          <w:sz w:val="32"/>
          <w:szCs w:val="32"/>
        </w:rPr>
        <w:t>様式3-2</w:t>
      </w:r>
      <w:r w:rsidR="00867ACC">
        <w:rPr>
          <w:rFonts w:hAnsi="BIZ UDPゴシック" w:hint="eastAsia"/>
          <w:b/>
          <w:sz w:val="32"/>
          <w:szCs w:val="32"/>
        </w:rPr>
        <w:t>】</w:t>
      </w:r>
    </w:p>
    <w:p w14:paraId="4CCB00A3" w14:textId="77777777" w:rsidR="00C41E3B" w:rsidRPr="00DA368F" w:rsidRDefault="00C41E3B" w:rsidP="005B21B3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</w:p>
    <w:p w14:paraId="22E43C1E" w14:textId="77777777" w:rsidR="009E38C7" w:rsidRPr="009E38C7" w:rsidRDefault="009E38C7" w:rsidP="009E38C7">
      <w:pPr>
        <w:tabs>
          <w:tab w:val="left" w:pos="6240"/>
        </w:tabs>
        <w:rPr>
          <w:rFonts w:ascii="BIZ UDPゴシック" w:eastAsia="BIZ UDPゴシック" w:hAnsi="BIZ UDPゴシック"/>
          <w:sz w:val="21"/>
          <w:szCs w:val="22"/>
        </w:rPr>
      </w:pPr>
      <w:r w:rsidRPr="009E38C7">
        <w:rPr>
          <w:rFonts w:ascii="BIZ UDPゴシック" w:eastAsia="BIZ UDPゴシック" w:hAnsi="BIZ UDPゴシック" w:hint="eastAsia"/>
          <w:sz w:val="21"/>
          <w:szCs w:val="22"/>
        </w:rPr>
        <w:t>公益財団法人日本環境協会　エコマーク事務局　御中</w:t>
      </w:r>
    </w:p>
    <w:p w14:paraId="28E308A4" w14:textId="77777777" w:rsidR="003E5B37" w:rsidRPr="009E38C7" w:rsidRDefault="003E5B37" w:rsidP="005B21B3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</w:p>
    <w:p w14:paraId="28CF48D5" w14:textId="2970D186" w:rsidR="009E38C7" w:rsidRDefault="00C41E3B" w:rsidP="009E38C7">
      <w:pPr>
        <w:tabs>
          <w:tab w:val="left" w:pos="6240"/>
        </w:tabs>
        <w:ind w:firstLineChars="100" w:firstLine="217"/>
        <w:rPr>
          <w:rFonts w:ascii="BIZ UDPゴシック" w:eastAsia="BIZ UDPゴシック" w:hAnsi="BIZ UDPゴシック"/>
          <w:sz w:val="21"/>
        </w:rPr>
      </w:pPr>
      <w:r w:rsidRPr="00DA368F">
        <w:rPr>
          <w:rFonts w:ascii="BIZ UDPゴシック" w:eastAsia="BIZ UDPゴシック" w:hAnsi="BIZ UDPゴシック" w:hint="eastAsia"/>
          <w:sz w:val="21"/>
        </w:rPr>
        <w:t>エコマーク商品の</w:t>
      </w:r>
      <w:r w:rsidR="00B81F11">
        <w:rPr>
          <w:rFonts w:ascii="BIZ UDPゴシック" w:eastAsia="BIZ UDPゴシック" w:hAnsi="BIZ UDPゴシック" w:hint="eastAsia"/>
          <w:sz w:val="21"/>
        </w:rPr>
        <w:t>年間ライセンス料（エコマーク</w:t>
      </w:r>
      <w:r w:rsidRPr="00DA368F">
        <w:rPr>
          <w:rFonts w:ascii="BIZ UDPゴシック" w:eastAsia="BIZ UDPゴシック" w:hAnsi="BIZ UDPゴシック" w:hint="eastAsia"/>
          <w:sz w:val="21"/>
        </w:rPr>
        <w:t>使用料</w:t>
      </w:r>
      <w:r w:rsidR="00B81F11">
        <w:rPr>
          <w:rFonts w:ascii="BIZ UDPゴシック" w:eastAsia="BIZ UDPゴシック" w:hAnsi="BIZ UDPゴシック" w:hint="eastAsia"/>
          <w:sz w:val="21"/>
        </w:rPr>
        <w:t>）</w:t>
      </w:r>
      <w:r w:rsidRPr="00DA368F">
        <w:rPr>
          <w:rFonts w:ascii="BIZ UDPゴシック" w:eastAsia="BIZ UDPゴシック" w:hAnsi="BIZ UDPゴシック" w:hint="eastAsia"/>
          <w:sz w:val="21"/>
        </w:rPr>
        <w:t>の算定について、エコマーク事業実施要領第</w:t>
      </w:r>
      <w:r w:rsidR="003E5B37" w:rsidRPr="00DA368F">
        <w:rPr>
          <w:rFonts w:ascii="BIZ UDPゴシック" w:eastAsia="BIZ UDPゴシック" w:hAnsi="BIZ UDPゴシック" w:hint="eastAsia"/>
          <w:sz w:val="21"/>
        </w:rPr>
        <w:t>4</w:t>
      </w:r>
      <w:r w:rsidRPr="00DA368F">
        <w:rPr>
          <w:rFonts w:ascii="BIZ UDPゴシック" w:eastAsia="BIZ UDPゴシック" w:hAnsi="BIZ UDPゴシック" w:hint="eastAsia"/>
          <w:sz w:val="21"/>
        </w:rPr>
        <w:t>章</w:t>
      </w:r>
      <w:r w:rsidRPr="00DA368F">
        <w:rPr>
          <w:rFonts w:ascii="BIZ UDPゴシック" w:eastAsia="BIZ UDPゴシック" w:hAnsi="BIZ UDPゴシック"/>
          <w:sz w:val="21"/>
        </w:rPr>
        <w:t>10</w:t>
      </w:r>
      <w:r w:rsidRPr="00DA368F">
        <w:rPr>
          <w:rFonts w:ascii="BIZ UDPゴシック" w:eastAsia="BIZ UDPゴシック" w:hAnsi="BIZ UDPゴシック" w:hint="eastAsia"/>
          <w:sz w:val="21"/>
        </w:rPr>
        <w:t>．および</w:t>
      </w:r>
      <w:r w:rsidRPr="00DA368F">
        <w:rPr>
          <w:rFonts w:ascii="BIZ UDPゴシック" w:eastAsia="BIZ UDPゴシック" w:hAnsi="BIZ UDPゴシック"/>
          <w:sz w:val="21"/>
        </w:rPr>
        <w:t>11</w:t>
      </w:r>
      <w:r w:rsidRPr="00DA368F">
        <w:rPr>
          <w:rFonts w:ascii="BIZ UDPゴシック" w:eastAsia="BIZ UDPゴシック" w:hAnsi="BIZ UDPゴシック" w:hint="eastAsia"/>
          <w:sz w:val="21"/>
        </w:rPr>
        <w:t>．の規定に基づき</w:t>
      </w:r>
      <w:r w:rsidR="00570F9F" w:rsidRPr="00DA368F">
        <w:rPr>
          <w:rFonts w:ascii="BIZ UDPゴシック" w:eastAsia="BIZ UDPゴシック" w:hAnsi="BIZ UDPゴシック" w:hint="eastAsia"/>
          <w:sz w:val="21"/>
        </w:rPr>
        <w:t>、申込</w:t>
      </w:r>
      <w:r w:rsidR="00B81F11">
        <w:rPr>
          <w:rFonts w:ascii="BIZ UDPゴシック" w:eastAsia="BIZ UDPゴシック" w:hAnsi="BIZ UDPゴシック" w:hint="eastAsia"/>
          <w:sz w:val="21"/>
        </w:rPr>
        <w:t>ケミカルリサイクルプラントの年間処理能力に関する報告書を</w:t>
      </w:r>
      <w:r w:rsidR="00570F9F" w:rsidRPr="00DA368F">
        <w:rPr>
          <w:rFonts w:ascii="BIZ UDPゴシック" w:eastAsia="BIZ UDPゴシック" w:hAnsi="BIZ UDPゴシック" w:hint="eastAsia"/>
          <w:sz w:val="21"/>
        </w:rPr>
        <w:t>提出します。</w:t>
      </w:r>
    </w:p>
    <w:p w14:paraId="6822D107" w14:textId="77777777" w:rsidR="00B81F11" w:rsidRPr="00B81F11" w:rsidRDefault="00B81F11" w:rsidP="00B81F11">
      <w:pPr>
        <w:tabs>
          <w:tab w:val="left" w:pos="6240"/>
        </w:tabs>
        <w:rPr>
          <w:rFonts w:ascii="BIZ UDPゴシック" w:eastAsia="BIZ UDPゴシック" w:hAnsi="BIZ UDPゴシック" w:hint="eastAsia"/>
          <w:sz w:val="21"/>
        </w:rPr>
      </w:pPr>
    </w:p>
    <w:p w14:paraId="3329D145" w14:textId="77777777" w:rsidR="00C41E3B" w:rsidRPr="00DA368F" w:rsidRDefault="00C41E3B" w:rsidP="009E38C7">
      <w:pPr>
        <w:tabs>
          <w:tab w:val="left" w:pos="6240"/>
        </w:tabs>
        <w:ind w:firstLineChars="100" w:firstLine="217"/>
        <w:rPr>
          <w:rFonts w:ascii="BIZ UDPゴシック" w:eastAsia="BIZ UDPゴシック" w:hAnsi="BIZ UDPゴシック"/>
          <w:sz w:val="21"/>
        </w:rPr>
      </w:pPr>
      <w:r w:rsidRPr="00DA368F">
        <w:rPr>
          <w:rFonts w:ascii="BIZ UDPゴシック" w:eastAsia="BIZ UDPゴシック" w:hAnsi="BIZ UDPゴシック" w:hint="eastAsia"/>
          <w:sz w:val="21"/>
        </w:rPr>
        <w:t>以下の内容につき相違</w:t>
      </w:r>
      <w:r w:rsidR="00ED6050" w:rsidRPr="00DA368F">
        <w:rPr>
          <w:rFonts w:ascii="BIZ UDPゴシック" w:eastAsia="BIZ UDPゴシック" w:hAnsi="BIZ UDPゴシック" w:hint="eastAsia"/>
          <w:sz w:val="21"/>
        </w:rPr>
        <w:t>ありません</w:t>
      </w:r>
      <w:r w:rsidR="00570F9F" w:rsidRPr="00DA368F">
        <w:rPr>
          <w:rFonts w:ascii="BIZ UDPゴシック" w:eastAsia="BIZ UDPゴシック" w:hAnsi="BIZ UDPゴシック" w:hint="eastAsia"/>
          <w:sz w:val="21"/>
        </w:rPr>
        <w:t>。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4962"/>
        <w:gridCol w:w="1916"/>
        <w:gridCol w:w="15"/>
      </w:tblGrid>
      <w:tr w:rsidR="00DA368F" w:rsidRPr="00DA368F" w14:paraId="7C7235E4" w14:textId="77777777" w:rsidTr="002065F7">
        <w:trPr>
          <w:gridAfter w:val="1"/>
          <w:wAfter w:w="15" w:type="dxa"/>
          <w:trHeight w:val="371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64E1F41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提出日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1DCA0" w14:textId="04F98A3B" w:rsidR="00DA368F" w:rsidRPr="00DA368F" w:rsidRDefault="00011A14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sz w:val="21"/>
                <w:szCs w:val="21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instrText xml:space="preserve"> </w:instrTex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instrText>TIME \@ "yyyy'年'M'月'd'日'"</w:instrTex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instrText xml:space="preserve"> </w:instrTex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fldChar w:fldCharType="separate"/>
            </w:r>
            <w:r w:rsidR="00B81F11"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  <w:t>2025年3月24日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fldChar w:fldCharType="end"/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49C20F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color w:val="808080"/>
                <w:sz w:val="18"/>
                <w:szCs w:val="21"/>
              </w:rPr>
              <w:t>社印または</w:t>
            </w:r>
          </w:p>
          <w:p w14:paraId="1EA6B4C9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color w:val="808080"/>
                <w:sz w:val="18"/>
                <w:szCs w:val="21"/>
              </w:rPr>
              <w:t>代表者印</w:t>
            </w:r>
          </w:p>
        </w:tc>
      </w:tr>
      <w:tr w:rsidR="00DA368F" w:rsidRPr="00DA368F" w14:paraId="57D83826" w14:textId="77777777" w:rsidTr="00DA368F">
        <w:trPr>
          <w:gridAfter w:val="1"/>
          <w:wAfter w:w="15" w:type="dxa"/>
          <w:trHeight w:val="408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48A78D8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申込者</w:t>
            </w:r>
          </w:p>
          <w:p w14:paraId="0F4ACA9E" w14:textId="77777777" w:rsidR="00DA368F" w:rsidRPr="00DA368F" w:rsidRDefault="00DA368F" w:rsidP="00DA368F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/>
                <w:sz w:val="18"/>
                <w:szCs w:val="21"/>
              </w:rPr>
              <w:t>(</w:t>
            </w:r>
            <w:r w:rsidRPr="00DA36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使用契約者名</w:t>
            </w:r>
            <w:r w:rsidRPr="00DA368F">
              <w:rPr>
                <w:rFonts w:ascii="BIZ UDPゴシック" w:eastAsia="BIZ UDPゴシック" w:hAnsi="BIZ UDPゴシック"/>
                <w:sz w:val="18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34BC233" w14:textId="77777777" w:rsidR="00DA368F" w:rsidRPr="00DA368F" w:rsidRDefault="00DA368F" w:rsidP="00DA368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フリガナ</w:t>
            </w:r>
          </w:p>
        </w:tc>
        <w:tc>
          <w:tcPr>
            <w:tcW w:w="4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5FE36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D635BB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A368F" w:rsidRPr="00DA368F" w14:paraId="385A167D" w14:textId="77777777" w:rsidTr="00DA368F">
        <w:trPr>
          <w:gridAfter w:val="1"/>
          <w:wAfter w:w="15" w:type="dxa"/>
          <w:trHeight w:val="784"/>
        </w:trPr>
        <w:tc>
          <w:tcPr>
            <w:tcW w:w="1403" w:type="dxa"/>
            <w:vMerge/>
            <w:shd w:val="clear" w:color="auto" w:fill="DEEAF6" w:themeFill="accent5" w:themeFillTint="33"/>
            <w:vAlign w:val="center"/>
          </w:tcPr>
          <w:p w14:paraId="1CEEF554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466418" w14:textId="77777777" w:rsidR="00DA368F" w:rsidRPr="00DA368F" w:rsidRDefault="00DA368F" w:rsidP="00DA368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法人名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257AB8A0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0985AC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A368F" w:rsidRPr="00DA368F" w14:paraId="58929F97" w14:textId="77777777" w:rsidTr="00DA368F">
        <w:trPr>
          <w:gridAfter w:val="1"/>
          <w:wAfter w:w="15" w:type="dxa"/>
          <w:trHeight w:val="555"/>
        </w:trPr>
        <w:tc>
          <w:tcPr>
            <w:tcW w:w="1403" w:type="dxa"/>
            <w:vMerge/>
            <w:shd w:val="clear" w:color="auto" w:fill="DEEAF6" w:themeFill="accent5" w:themeFillTint="33"/>
            <w:vAlign w:val="center"/>
          </w:tcPr>
          <w:p w14:paraId="731D8EC0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FA57AE" w14:textId="77777777" w:rsidR="00DA368F" w:rsidRPr="00DA368F" w:rsidRDefault="00DA368F" w:rsidP="00DA368F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法人代表者役職名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520298D5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E0F6D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A368F" w:rsidRPr="00DA368F" w14:paraId="2558A840" w14:textId="77777777" w:rsidTr="00DA368F">
        <w:trPr>
          <w:gridAfter w:val="1"/>
          <w:wAfter w:w="15" w:type="dxa"/>
          <w:trHeight w:val="501"/>
        </w:trPr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013947" w14:textId="77777777" w:rsidR="00DA368F" w:rsidRPr="00DA368F" w:rsidRDefault="00DA368F" w:rsidP="00DA368F">
            <w:pPr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FF0EF8" w14:textId="77777777" w:rsidR="00DA368F" w:rsidRPr="00DA368F" w:rsidRDefault="00DA368F" w:rsidP="00DA368F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法人代表者名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44EE0015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6041C" w14:textId="77777777" w:rsidR="00DA368F" w:rsidRPr="00DA368F" w:rsidRDefault="00DA368F" w:rsidP="00DA368F">
            <w:pPr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41E3B" w:rsidRPr="00DA368F" w14:paraId="6A59CB4C" w14:textId="77777777" w:rsidTr="00DA368F">
        <w:trPr>
          <w:trHeight w:val="908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3B5F50" w14:textId="77777777" w:rsidR="00DA368F" w:rsidRDefault="00C41E3B" w:rsidP="00DA368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商品</w:t>
            </w:r>
          </w:p>
          <w:p w14:paraId="61C46583" w14:textId="77777777" w:rsidR="00C41E3B" w:rsidRPr="00DA368F" w:rsidRDefault="00C41E3B" w:rsidP="00DA368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ブランド名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77508B" w14:textId="77777777" w:rsidR="00C41E3B" w:rsidRPr="00DA368F" w:rsidRDefault="00C41E3B" w:rsidP="00DA368F">
            <w:pPr>
              <w:pStyle w:val="a3"/>
              <w:snapToGrid/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41E3B" w:rsidRPr="00DA368F" w14:paraId="0F9ED7C0" w14:textId="77777777" w:rsidTr="00DA368F">
        <w:trPr>
          <w:trHeight w:val="1105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1D9048B" w14:textId="77777777" w:rsidR="00DA368F" w:rsidRDefault="00C41E3B" w:rsidP="00DA368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型</w:t>
            </w:r>
            <w:r w:rsidRPr="00DA368F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式</w:t>
            </w:r>
            <w:r w:rsidR="00F30E6E"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</w:p>
          <w:p w14:paraId="1CA61FF1" w14:textId="77777777" w:rsidR="00C41E3B" w:rsidRDefault="002A6084" w:rsidP="00DA368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品番</w:t>
            </w:r>
            <w:r w:rsidR="00F30E6E" w:rsidRPr="00DA368F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</w:t>
            </w:r>
          </w:p>
          <w:p w14:paraId="4D900B7B" w14:textId="7ECF239F" w:rsidR="00264479" w:rsidRPr="00DA368F" w:rsidRDefault="00264479" w:rsidP="00264479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Chars="50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(工場名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</w:tcBorders>
            <w:vAlign w:val="center"/>
          </w:tcPr>
          <w:p w14:paraId="2A15565C" w14:textId="77777777" w:rsidR="00C41E3B" w:rsidRPr="00DA368F" w:rsidRDefault="00C41E3B" w:rsidP="00DA368F">
            <w:pPr>
              <w:pStyle w:val="a3"/>
              <w:snapToGrid/>
              <w:ind w:leftChars="50" w:left="113" w:rightChars="50" w:right="113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5BC7896F" w14:textId="77777777" w:rsidR="00C41E3B" w:rsidRPr="00542564" w:rsidRDefault="00C41E3B" w:rsidP="005B21B3">
      <w:pPr>
        <w:pStyle w:val="a3"/>
        <w:tabs>
          <w:tab w:val="clear" w:pos="4252"/>
          <w:tab w:val="clear" w:pos="8504"/>
          <w:tab w:val="left" w:pos="6240"/>
        </w:tabs>
        <w:rPr>
          <w:rFonts w:ascii="BIZ UDPゴシック" w:eastAsia="BIZ UDPゴシック" w:hAnsi="BIZ UDPゴシック"/>
        </w:rPr>
      </w:pPr>
    </w:p>
    <w:p w14:paraId="10F0595E" w14:textId="77777777" w:rsidR="00C41E3B" w:rsidRPr="00542564" w:rsidRDefault="00C41E3B" w:rsidP="005B21B3">
      <w:pPr>
        <w:pStyle w:val="a3"/>
        <w:tabs>
          <w:tab w:val="clear" w:pos="4252"/>
          <w:tab w:val="clear" w:pos="8504"/>
          <w:tab w:val="left" w:pos="6240"/>
        </w:tabs>
        <w:rPr>
          <w:rFonts w:ascii="BIZ UDPゴシック" w:eastAsia="BIZ UDPゴシック" w:hAnsi="BIZ UDPゴシック"/>
        </w:rPr>
      </w:pPr>
    </w:p>
    <w:p w14:paraId="6FA13028" w14:textId="58CAC188" w:rsidR="00C41E3B" w:rsidRPr="00542564" w:rsidRDefault="00C41E3B" w:rsidP="005B21B3">
      <w:pPr>
        <w:tabs>
          <w:tab w:val="left" w:pos="6240"/>
        </w:tabs>
        <w:rPr>
          <w:rFonts w:ascii="BIZ UDPゴシック" w:eastAsia="BIZ UDPゴシック" w:hAnsi="BIZ UDPゴシック"/>
        </w:rPr>
      </w:pPr>
      <w:r w:rsidRPr="00542564">
        <w:rPr>
          <w:rFonts w:ascii="BIZ UDPゴシック" w:eastAsia="BIZ UDPゴシック" w:hAnsi="BIZ UDPゴシック" w:hint="eastAsia"/>
        </w:rPr>
        <w:t>■</w:t>
      </w:r>
      <w:r w:rsidR="00264479" w:rsidRPr="00264479">
        <w:rPr>
          <w:rFonts w:ascii="BIZ UDPゴシック" w:eastAsia="BIZ UDPゴシック" w:hAnsi="BIZ UDPゴシック" w:hint="eastAsia"/>
        </w:rPr>
        <w:t>ケミカルリサイクルプラントの年間処理能力に関する報告書</w:t>
      </w:r>
    </w:p>
    <w:tbl>
      <w:tblPr>
        <w:tblW w:w="9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3"/>
        <w:gridCol w:w="2629"/>
      </w:tblGrid>
      <w:tr w:rsidR="00264479" w:rsidRPr="00542564" w14:paraId="6588AA03" w14:textId="77777777" w:rsidTr="00264479">
        <w:trPr>
          <w:cantSplit/>
          <w:trHeight w:val="1592"/>
        </w:trPr>
        <w:tc>
          <w:tcPr>
            <w:tcW w:w="6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BAB" w14:textId="6AD67CC8" w:rsidR="00264479" w:rsidRPr="00264479" w:rsidRDefault="00264479" w:rsidP="005B21B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Pr="00264479">
              <w:rPr>
                <w:rFonts w:ascii="BIZ UDPゴシック" w:eastAsia="BIZ UDPゴシック" w:hAnsi="BIZ UDPゴシック" w:hint="eastAsia"/>
                <w:sz w:val="28"/>
                <w:u w:val="single"/>
              </w:rPr>
              <w:t xml:space="preserve">　　　　　　　　　　　　　　　　　　　　　　t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BF73D" w14:textId="5E2EFD7C" w:rsidR="00264479" w:rsidRPr="00542564" w:rsidRDefault="00264479" w:rsidP="005B21B3">
            <w:pPr>
              <w:ind w:left="132" w:right="92" w:hanging="12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ケミカルリサイクルプラントの年間処理能力は、設計上値</w:t>
            </w:r>
            <w:r w:rsidR="00F414DA">
              <w:rPr>
                <w:rFonts w:ascii="BIZ UDPゴシック" w:eastAsia="BIZ UDPゴシック" w:hAnsi="BIZ UDPゴシック" w:hint="eastAsia"/>
                <w:sz w:val="20"/>
              </w:rPr>
              <w:t>(年間の最大処理量)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を記載して下さい（投入量の実績ではありません）。</w:t>
            </w:r>
          </w:p>
        </w:tc>
      </w:tr>
    </w:tbl>
    <w:p w14:paraId="67FD309B" w14:textId="77777777" w:rsidR="00B81F11" w:rsidRDefault="00B81F11" w:rsidP="00B81F11">
      <w:pPr>
        <w:pStyle w:val="a3"/>
        <w:tabs>
          <w:tab w:val="clear" w:pos="4252"/>
          <w:tab w:val="clear" w:pos="8504"/>
          <w:tab w:val="left" w:pos="6240"/>
        </w:tabs>
        <w:jc w:val="left"/>
        <w:rPr>
          <w:rFonts w:ascii="BIZ UDPゴシック" w:eastAsia="BIZ UDPゴシック" w:hAnsi="BIZ UDPゴシック"/>
          <w:sz w:val="21"/>
        </w:rPr>
      </w:pPr>
      <w:bookmarkStart w:id="0" w:name="_GoBack"/>
      <w:bookmarkEnd w:id="0"/>
    </w:p>
    <w:p w14:paraId="5EC013BD" w14:textId="1AB9E119" w:rsidR="001B2614" w:rsidRPr="00DA368F" w:rsidRDefault="003E5B37" w:rsidP="005B21B3">
      <w:pPr>
        <w:pStyle w:val="a3"/>
        <w:tabs>
          <w:tab w:val="clear" w:pos="4252"/>
          <w:tab w:val="clear" w:pos="8504"/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DA368F">
        <w:rPr>
          <w:rFonts w:ascii="BIZ UDPゴシック" w:eastAsia="BIZ UDPゴシック" w:hAnsi="BIZ UDPゴシック" w:hint="eastAsia"/>
          <w:sz w:val="21"/>
        </w:rPr>
        <w:t>以上</w:t>
      </w:r>
    </w:p>
    <w:sectPr w:rsidR="001B2614" w:rsidRPr="00DA368F" w:rsidSect="00AF3A41">
      <w:type w:val="continuous"/>
      <w:pgSz w:w="11907" w:h="16840" w:code="9"/>
      <w:pgMar w:top="1701" w:right="1418" w:bottom="1701" w:left="1418" w:header="851" w:footer="992" w:gutter="0"/>
      <w:cols w:space="425"/>
      <w:formProt w:val="0"/>
      <w:docGrid w:type="linesAndChars"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9FCB" w14:textId="77777777" w:rsidR="00CA6AE2" w:rsidRDefault="00CA6AE2">
      <w:r>
        <w:separator/>
      </w:r>
    </w:p>
  </w:endnote>
  <w:endnote w:type="continuationSeparator" w:id="0">
    <w:p w14:paraId="217AE658" w14:textId="77777777" w:rsidR="00CA6AE2" w:rsidRDefault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C2C0" w14:textId="77777777" w:rsidR="002065F7" w:rsidRPr="002065F7" w:rsidRDefault="002065F7" w:rsidP="00DA368F">
    <w:pPr>
      <w:pStyle w:val="a4"/>
      <w:jc w:val="center"/>
      <w:rPr>
        <w:rFonts w:ascii="BIZ UDPゴシック" w:eastAsia="BIZ UDPゴシック" w:hAnsi="BIZ UDPゴシック"/>
        <w:sz w:val="2"/>
      </w:rPr>
    </w:pPr>
  </w:p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992"/>
      <w:gridCol w:w="3962"/>
    </w:tblGrid>
    <w:tr w:rsidR="002065F7" w:rsidRPr="002065F7" w14:paraId="5ECEF39A" w14:textId="77777777" w:rsidTr="0019770C">
      <w:tc>
        <w:tcPr>
          <w:tcW w:w="4106" w:type="dxa"/>
        </w:tcPr>
        <w:p w14:paraId="4BE82B59" w14:textId="77777777" w:rsidR="002065F7" w:rsidRPr="002065F7" w:rsidRDefault="002065F7" w:rsidP="002065F7">
          <w:pPr>
            <w:pStyle w:val="a4"/>
            <w:spacing w:line="240" w:lineRule="auto"/>
            <w:jc w:val="center"/>
            <w:rPr>
              <w:rFonts w:ascii="BIZ UDPゴシック" w:eastAsia="BIZ UDPゴシック" w:hAnsi="BIZ UDPゴシック"/>
              <w:sz w:val="20"/>
            </w:rPr>
          </w:pPr>
        </w:p>
      </w:tc>
      <w:tc>
        <w:tcPr>
          <w:tcW w:w="992" w:type="dxa"/>
        </w:tcPr>
        <w:sdt>
          <w:sdtPr>
            <w:rPr>
              <w:rFonts w:ascii="BIZ UDPゴシック" w:eastAsia="BIZ UDPゴシック" w:hAnsi="BIZ UDPゴシック"/>
              <w:sz w:val="20"/>
            </w:rPr>
            <w:id w:val="731591483"/>
            <w:docPartObj>
              <w:docPartGallery w:val="Page Numbers (Bottom of Page)"/>
              <w:docPartUnique/>
            </w:docPartObj>
          </w:sdtPr>
          <w:sdtEndPr/>
          <w:sdtContent>
            <w:p w14:paraId="24D3C8E1" w14:textId="77777777" w:rsidR="002065F7" w:rsidRPr="009E3FAF" w:rsidRDefault="002065F7" w:rsidP="002065F7">
              <w:pPr>
                <w:pStyle w:val="a4"/>
                <w:spacing w:line="240" w:lineRule="auto"/>
                <w:jc w:val="center"/>
                <w:rPr>
                  <w:rFonts w:ascii="BIZ UDPゴシック" w:eastAsia="BIZ UDPゴシック" w:hAnsi="BIZ UDPゴシック"/>
                  <w:sz w:val="20"/>
                </w:rPr>
              </w:pPr>
              <w:r w:rsidRPr="009E3FAF">
                <w:rPr>
                  <w:rFonts w:ascii="BIZ UDPゴシック" w:eastAsia="BIZ UDPゴシック" w:hAnsi="BIZ UDPゴシック"/>
                  <w:sz w:val="20"/>
                </w:rPr>
                <w:fldChar w:fldCharType="begin"/>
              </w:r>
              <w:r w:rsidRPr="009E3FAF">
                <w:rPr>
                  <w:rFonts w:ascii="BIZ UDPゴシック" w:eastAsia="BIZ UDPゴシック" w:hAnsi="BIZ UDPゴシック"/>
                  <w:sz w:val="20"/>
                </w:rPr>
                <w:instrText>PAGE   \* MERGEFORMAT</w:instrText>
              </w:r>
              <w:r w:rsidRPr="009E3FAF">
                <w:rPr>
                  <w:rFonts w:ascii="BIZ UDPゴシック" w:eastAsia="BIZ UDPゴシック" w:hAnsi="BIZ UDPゴシック"/>
                  <w:sz w:val="20"/>
                </w:rPr>
                <w:fldChar w:fldCharType="separate"/>
              </w:r>
              <w:r w:rsidRPr="009E3FAF">
                <w:rPr>
                  <w:rFonts w:ascii="BIZ UDPゴシック" w:eastAsia="BIZ UDPゴシック" w:hAnsi="BIZ UDPゴシック"/>
                  <w:sz w:val="20"/>
                </w:rPr>
                <w:t>１</w:t>
              </w:r>
              <w:r w:rsidRPr="009E3FAF">
                <w:rPr>
                  <w:rFonts w:ascii="BIZ UDPゴシック" w:eastAsia="BIZ UDPゴシック" w:hAnsi="BIZ UDPゴシック"/>
                  <w:sz w:val="20"/>
                </w:rPr>
                <w:fldChar w:fldCharType="end"/>
              </w:r>
            </w:p>
          </w:sdtContent>
        </w:sdt>
      </w:tc>
      <w:tc>
        <w:tcPr>
          <w:tcW w:w="3962" w:type="dxa"/>
        </w:tcPr>
        <w:p w14:paraId="6BCE2784" w14:textId="16C8D732" w:rsidR="002065F7" w:rsidRPr="009E3FAF" w:rsidRDefault="002065F7" w:rsidP="002065F7">
          <w:pPr>
            <w:pStyle w:val="a4"/>
            <w:spacing w:line="240" w:lineRule="auto"/>
            <w:jc w:val="right"/>
            <w:rPr>
              <w:rFonts w:ascii="BIZ UDPゴシック" w:eastAsia="BIZ UDPゴシック" w:hAnsi="BIZ UDPゴシック"/>
              <w:sz w:val="20"/>
            </w:rPr>
          </w:pPr>
          <w:r w:rsidRPr="009E3FAF">
            <w:rPr>
              <w:rFonts w:ascii="BIZ UDPゴシック" w:eastAsia="BIZ UDPゴシック" w:hAnsi="BIZ UDPゴシック" w:hint="eastAsia"/>
              <w:sz w:val="20"/>
            </w:rPr>
            <w:t>EM様式3</w:t>
          </w:r>
          <w:r w:rsidRPr="009E3FAF">
            <w:rPr>
              <w:rFonts w:ascii="BIZ UDPゴシック" w:eastAsia="BIZ UDPゴシック" w:hAnsi="BIZ UDPゴシック"/>
              <w:sz w:val="20"/>
            </w:rPr>
            <w:t>-2</w:t>
          </w:r>
          <w:r w:rsidR="00B81F11">
            <w:rPr>
              <w:rFonts w:ascii="BIZ UDPゴシック" w:eastAsia="BIZ UDPゴシック" w:hAnsi="BIZ UDPゴシック" w:hint="eastAsia"/>
              <w:sz w:val="20"/>
            </w:rPr>
            <w:t>(513)</w:t>
          </w:r>
          <w:r w:rsidR="009E3FAF" w:rsidRPr="009E3FAF">
            <w:rPr>
              <w:rFonts w:ascii="BIZ UDPゴシック" w:eastAsia="BIZ UDPゴシック" w:hAnsi="BIZ UDPゴシック"/>
              <w:sz w:val="20"/>
            </w:rPr>
            <w:t>:</w:t>
          </w:r>
          <w:r w:rsidRPr="009E3FAF">
            <w:rPr>
              <w:rFonts w:ascii="BIZ UDPゴシック" w:eastAsia="BIZ UDPゴシック" w:hAnsi="BIZ UDPゴシック" w:hint="eastAsia"/>
              <w:sz w:val="20"/>
            </w:rPr>
            <w:t>２０２</w:t>
          </w:r>
          <w:r w:rsidR="002F2402">
            <w:rPr>
              <w:rFonts w:ascii="BIZ UDPゴシック" w:eastAsia="BIZ UDPゴシック" w:hAnsi="BIZ UDPゴシック" w:hint="eastAsia"/>
              <w:sz w:val="20"/>
            </w:rPr>
            <w:t>5</w:t>
          </w:r>
          <w:r w:rsidRPr="009E3FAF">
            <w:rPr>
              <w:rFonts w:ascii="BIZ UDPゴシック" w:eastAsia="BIZ UDPゴシック" w:hAnsi="BIZ UDPゴシック" w:hint="eastAsia"/>
              <w:sz w:val="20"/>
            </w:rPr>
            <w:t>年</w:t>
          </w:r>
          <w:r w:rsidR="002F2402">
            <w:rPr>
              <w:rFonts w:ascii="BIZ UDPゴシック" w:eastAsia="BIZ UDPゴシック" w:hAnsi="BIZ UDPゴシック" w:hint="eastAsia"/>
              <w:sz w:val="20"/>
            </w:rPr>
            <w:t>4</w:t>
          </w:r>
          <w:r w:rsidRPr="009E3FAF">
            <w:rPr>
              <w:rFonts w:ascii="BIZ UDPゴシック" w:eastAsia="BIZ UDPゴシック" w:hAnsi="BIZ UDPゴシック" w:hint="eastAsia"/>
              <w:sz w:val="20"/>
            </w:rPr>
            <w:t>月版</w:t>
          </w:r>
        </w:p>
      </w:tc>
    </w:tr>
  </w:tbl>
  <w:p w14:paraId="44645681" w14:textId="77777777" w:rsidR="00DA368F" w:rsidRPr="002065F7" w:rsidRDefault="00DA368F" w:rsidP="00DA368F">
    <w:pPr>
      <w:pStyle w:val="a4"/>
      <w:jc w:val="center"/>
      <w:rPr>
        <w:rFonts w:ascii="BIZ UDPゴシック" w:eastAsia="BIZ UDPゴシック" w:hAnsi="BIZ UDPゴシック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4CE7" w14:textId="77777777" w:rsidR="00CA6AE2" w:rsidRDefault="00CA6AE2">
      <w:r>
        <w:separator/>
      </w:r>
    </w:p>
  </w:footnote>
  <w:footnote w:type="continuationSeparator" w:id="0">
    <w:p w14:paraId="35D4D476" w14:textId="77777777" w:rsidR="00CA6AE2" w:rsidRDefault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A2FD" w14:textId="77777777" w:rsidR="00251D37" w:rsidRDefault="00251D37">
    <w:pPr>
      <w:pStyle w:val="a3"/>
    </w:pPr>
    <w:r w:rsidRPr="00B32ED7">
      <w:rPr>
        <w:rFonts w:hAnsi="BIZ UDPゴシック"/>
        <w:noProof/>
      </w:rPr>
      <w:drawing>
        <wp:inline distT="0" distB="0" distL="0" distR="0" wp14:anchorId="2F2F46C6" wp14:editId="43BAD9D8">
          <wp:extent cx="1511563" cy="393700"/>
          <wp:effectExtent l="0" t="0" r="0" b="6350"/>
          <wp:docPr id="1281202983" name="グラフィックス 1281202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02983" name="EcoMark_brandlogo_RGB_-horizontal_color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5885" t="18357" r="5106" b="19485"/>
                  <a:stretch/>
                </pic:blipFill>
                <pic:spPr bwMode="auto">
                  <a:xfrm>
                    <a:off x="0" y="0"/>
                    <a:ext cx="1626121" cy="423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DD7"/>
    <w:multiLevelType w:val="singleLevel"/>
    <w:tmpl w:val="C934586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B"/>
    <w:rsid w:val="00011A14"/>
    <w:rsid w:val="0003494E"/>
    <w:rsid w:val="00052312"/>
    <w:rsid w:val="000852BB"/>
    <w:rsid w:val="000C19E8"/>
    <w:rsid w:val="000C42BC"/>
    <w:rsid w:val="000E3444"/>
    <w:rsid w:val="001B2614"/>
    <w:rsid w:val="001C4151"/>
    <w:rsid w:val="001D5AC2"/>
    <w:rsid w:val="002065F7"/>
    <w:rsid w:val="00227A55"/>
    <w:rsid w:val="00251D37"/>
    <w:rsid w:val="00264479"/>
    <w:rsid w:val="002A0193"/>
    <w:rsid w:val="002A6084"/>
    <w:rsid w:val="002C2058"/>
    <w:rsid w:val="002E52D3"/>
    <w:rsid w:val="002F2402"/>
    <w:rsid w:val="00315BE0"/>
    <w:rsid w:val="003E5B37"/>
    <w:rsid w:val="00446753"/>
    <w:rsid w:val="0047094C"/>
    <w:rsid w:val="004853EC"/>
    <w:rsid w:val="00486440"/>
    <w:rsid w:val="00486D20"/>
    <w:rsid w:val="00500D59"/>
    <w:rsid w:val="0050159D"/>
    <w:rsid w:val="00507A88"/>
    <w:rsid w:val="00542564"/>
    <w:rsid w:val="0054493A"/>
    <w:rsid w:val="005636F0"/>
    <w:rsid w:val="00570F9F"/>
    <w:rsid w:val="005B21B3"/>
    <w:rsid w:val="00633197"/>
    <w:rsid w:val="006C5C25"/>
    <w:rsid w:val="00756F39"/>
    <w:rsid w:val="007A6369"/>
    <w:rsid w:val="007B1C36"/>
    <w:rsid w:val="007E6FD7"/>
    <w:rsid w:val="00822B6D"/>
    <w:rsid w:val="00824B87"/>
    <w:rsid w:val="00867ACC"/>
    <w:rsid w:val="00885177"/>
    <w:rsid w:val="0089765E"/>
    <w:rsid w:val="009A41B6"/>
    <w:rsid w:val="009E38C7"/>
    <w:rsid w:val="009E3FAF"/>
    <w:rsid w:val="009F68B1"/>
    <w:rsid w:val="009F69E7"/>
    <w:rsid w:val="00A04812"/>
    <w:rsid w:val="00A41F5E"/>
    <w:rsid w:val="00A83D6F"/>
    <w:rsid w:val="00A86DF2"/>
    <w:rsid w:val="00AD6268"/>
    <w:rsid w:val="00AE7396"/>
    <w:rsid w:val="00AF3A41"/>
    <w:rsid w:val="00B62581"/>
    <w:rsid w:val="00B81F11"/>
    <w:rsid w:val="00BF4349"/>
    <w:rsid w:val="00C30B29"/>
    <w:rsid w:val="00C41E3B"/>
    <w:rsid w:val="00CA6AE2"/>
    <w:rsid w:val="00CA7FFD"/>
    <w:rsid w:val="00CB73C2"/>
    <w:rsid w:val="00D14691"/>
    <w:rsid w:val="00D16B53"/>
    <w:rsid w:val="00D7210D"/>
    <w:rsid w:val="00DA368F"/>
    <w:rsid w:val="00DA5861"/>
    <w:rsid w:val="00DB38A7"/>
    <w:rsid w:val="00E03DD3"/>
    <w:rsid w:val="00E16FA3"/>
    <w:rsid w:val="00E21D93"/>
    <w:rsid w:val="00EA4077"/>
    <w:rsid w:val="00EA4569"/>
    <w:rsid w:val="00EA7BFE"/>
    <w:rsid w:val="00EB128E"/>
    <w:rsid w:val="00EC09C9"/>
    <w:rsid w:val="00ED6050"/>
    <w:rsid w:val="00F30E6E"/>
    <w:rsid w:val="00F365B0"/>
    <w:rsid w:val="00F414DA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A4AA6"/>
  <w15:chartTrackingRefBased/>
  <w15:docId w15:val="{8E23B572-AA81-4643-BA05-FF9E0B1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rsid w:val="005B21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BIZ UDPゴシック" w:eastAsia="BIZ UDPゴシック" w:hAnsi="Times New Roman"/>
      <w:spacing w:val="-1"/>
      <w:sz w:val="21"/>
    </w:rPr>
  </w:style>
  <w:style w:type="paragraph" w:styleId="a7">
    <w:name w:val="Body Text"/>
    <w:basedOn w:val="a"/>
    <w:rsid w:val="00C41E3B"/>
    <w:pPr>
      <w:tabs>
        <w:tab w:val="left" w:pos="6240"/>
      </w:tabs>
    </w:pPr>
    <w:rPr>
      <w:rFonts w:ascii="ＭＳ 明朝"/>
      <w:b/>
      <w:sz w:val="32"/>
    </w:rPr>
  </w:style>
  <w:style w:type="paragraph" w:styleId="a8">
    <w:name w:val="Plain Text"/>
    <w:basedOn w:val="a"/>
    <w:rsid w:val="00C41E3B"/>
    <w:rPr>
      <w:rFonts w:ascii="ＭＳ 明朝" w:hAnsi="Courier New"/>
      <w:sz w:val="21"/>
    </w:rPr>
  </w:style>
  <w:style w:type="character" w:styleId="a9">
    <w:name w:val="page number"/>
    <w:basedOn w:val="a0"/>
    <w:rsid w:val="00E03DD3"/>
  </w:style>
  <w:style w:type="paragraph" w:styleId="aa">
    <w:name w:val="Balloon Text"/>
    <w:basedOn w:val="a"/>
    <w:link w:val="ab"/>
    <w:rsid w:val="00DA58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58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A368F"/>
    <w:rPr>
      <w:kern w:val="2"/>
      <w:sz w:val="22"/>
    </w:rPr>
  </w:style>
  <w:style w:type="table" w:styleId="ac">
    <w:name w:val="Table Grid"/>
    <w:basedOn w:val="a1"/>
    <w:rsid w:val="002065F7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F240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申込者情報および使用料支払担当者登録書</vt:lpstr>
    </vt:vector>
  </TitlesOfParts>
  <Company>財団法人日本環境協会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日本環境協会</dc:creator>
  <cp:keywords/>
  <dc:description/>
  <cp:lastModifiedBy>大澤 亮</cp:lastModifiedBy>
  <cp:revision>8</cp:revision>
  <cp:lastPrinted>2024-12-05T00:30:00Z</cp:lastPrinted>
  <dcterms:created xsi:type="dcterms:W3CDTF">2025-03-21T10:23:00Z</dcterms:created>
  <dcterms:modified xsi:type="dcterms:W3CDTF">2025-03-24T12:20:00Z</dcterms:modified>
</cp:coreProperties>
</file>